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AE70D" w14:textId="77777777" w:rsidR="00683572" w:rsidRDefault="00120F4E" w:rsidP="002A1829">
      <w:pPr>
        <w:spacing w:after="0" w:line="360" w:lineRule="auto"/>
        <w:jc w:val="center"/>
      </w:pPr>
      <w:r w:rsidRPr="00120F4E">
        <w:rPr>
          <w:noProof/>
        </w:rPr>
        <w:drawing>
          <wp:inline distT="0" distB="0" distL="0" distR="0" wp14:anchorId="05C74471" wp14:editId="48996969">
            <wp:extent cx="2509113" cy="1163385"/>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1585" cy="1169168"/>
                    </a:xfrm>
                    <a:prstGeom prst="rect">
                      <a:avLst/>
                    </a:prstGeom>
                    <a:noFill/>
                    <a:ln>
                      <a:noFill/>
                    </a:ln>
                  </pic:spPr>
                </pic:pic>
              </a:graphicData>
            </a:graphic>
          </wp:inline>
        </w:drawing>
      </w:r>
    </w:p>
    <w:p w14:paraId="190EA103" w14:textId="77777777" w:rsidR="00120F4E" w:rsidRDefault="00120F4E" w:rsidP="002A1829">
      <w:pPr>
        <w:spacing w:after="0" w:line="360" w:lineRule="auto"/>
        <w:jc w:val="center"/>
      </w:pPr>
    </w:p>
    <w:p w14:paraId="6143A7E9" w14:textId="77777777" w:rsidR="00120F4E" w:rsidRPr="00120F4E" w:rsidRDefault="00120F4E" w:rsidP="002A1829">
      <w:pPr>
        <w:autoSpaceDE w:val="0"/>
        <w:autoSpaceDN w:val="0"/>
        <w:adjustRightInd w:val="0"/>
        <w:spacing w:after="0" w:line="360" w:lineRule="auto"/>
        <w:jc w:val="center"/>
        <w:rPr>
          <w:rFonts w:ascii="ArialMT" w:hAnsi="ArialMT" w:cs="ArialMT"/>
          <w:color w:val="000000"/>
          <w:lang w:val="en-US"/>
        </w:rPr>
      </w:pPr>
      <w:r w:rsidRPr="00120F4E">
        <w:rPr>
          <w:rFonts w:ascii="ArialMT" w:hAnsi="ArialMT" w:cs="ArialMT"/>
          <w:color w:val="000000"/>
          <w:lang w:val="en-US"/>
        </w:rPr>
        <w:t>ECREA</w:t>
      </w:r>
    </w:p>
    <w:p w14:paraId="7B8D7BD8" w14:textId="77777777" w:rsidR="00120F4E" w:rsidRPr="00120F4E" w:rsidRDefault="00120F4E" w:rsidP="002A1829">
      <w:pPr>
        <w:autoSpaceDE w:val="0"/>
        <w:autoSpaceDN w:val="0"/>
        <w:adjustRightInd w:val="0"/>
        <w:spacing w:after="0" w:line="360" w:lineRule="auto"/>
        <w:jc w:val="center"/>
        <w:rPr>
          <w:rFonts w:ascii="Arial-BoldMT" w:hAnsi="Arial-BoldMT" w:cs="Arial-BoldMT"/>
          <w:b/>
          <w:bCs/>
          <w:color w:val="000000"/>
          <w:lang w:val="en-US"/>
        </w:rPr>
      </w:pPr>
      <w:r w:rsidRPr="00120F4E">
        <w:rPr>
          <w:rFonts w:ascii="Arial-BoldMT" w:hAnsi="Arial-BoldMT" w:cs="Arial-BoldMT"/>
          <w:b/>
          <w:bCs/>
          <w:color w:val="000000"/>
          <w:lang w:val="en-US"/>
        </w:rPr>
        <w:t>“Crisis Communication Section”</w:t>
      </w:r>
    </w:p>
    <w:p w14:paraId="7DD50460" w14:textId="77777777" w:rsidR="00120F4E" w:rsidRDefault="00120F4E" w:rsidP="002A1829">
      <w:pPr>
        <w:autoSpaceDE w:val="0"/>
        <w:autoSpaceDN w:val="0"/>
        <w:adjustRightInd w:val="0"/>
        <w:spacing w:after="0" w:line="360" w:lineRule="auto"/>
        <w:jc w:val="center"/>
        <w:rPr>
          <w:rFonts w:ascii="Arial-BoldMT" w:hAnsi="Arial-BoldMT" w:cs="Arial-BoldMT"/>
          <w:b/>
          <w:bCs/>
          <w:color w:val="000000"/>
          <w:sz w:val="28"/>
          <w:szCs w:val="28"/>
          <w:lang w:val="en-US"/>
        </w:rPr>
      </w:pPr>
    </w:p>
    <w:p w14:paraId="7015E144" w14:textId="1AC138F5" w:rsidR="00120F4E" w:rsidRPr="00120F4E" w:rsidRDefault="00C901F8" w:rsidP="002A1829">
      <w:pPr>
        <w:autoSpaceDE w:val="0"/>
        <w:autoSpaceDN w:val="0"/>
        <w:adjustRightInd w:val="0"/>
        <w:spacing w:after="0" w:line="360" w:lineRule="auto"/>
        <w:jc w:val="center"/>
        <w:rPr>
          <w:rFonts w:ascii="Arial-BoldMT" w:hAnsi="Arial-BoldMT" w:cs="Arial-BoldMT"/>
          <w:b/>
          <w:bCs/>
          <w:color w:val="000000"/>
          <w:sz w:val="28"/>
          <w:szCs w:val="28"/>
          <w:lang w:val="en-US"/>
        </w:rPr>
      </w:pPr>
      <w:r>
        <w:rPr>
          <w:rFonts w:ascii="Arial-BoldMT" w:hAnsi="Arial-BoldMT" w:cs="Arial-BoldMT"/>
          <w:b/>
          <w:bCs/>
          <w:color w:val="000000"/>
          <w:sz w:val="28"/>
          <w:szCs w:val="28"/>
          <w:lang w:val="en-US"/>
        </w:rPr>
        <w:t>Annual Report 20</w:t>
      </w:r>
      <w:r w:rsidR="0008154B">
        <w:rPr>
          <w:rFonts w:ascii="Arial-BoldMT" w:hAnsi="Arial-BoldMT" w:cs="Arial-BoldMT"/>
          <w:b/>
          <w:bCs/>
          <w:color w:val="000000"/>
          <w:sz w:val="28"/>
          <w:szCs w:val="28"/>
          <w:lang w:val="en-US"/>
        </w:rPr>
        <w:t>2</w:t>
      </w:r>
      <w:r w:rsidR="00DE20F7">
        <w:rPr>
          <w:rFonts w:ascii="Arial-BoldMT" w:hAnsi="Arial-BoldMT" w:cs="Arial-BoldMT"/>
          <w:b/>
          <w:bCs/>
          <w:color w:val="000000"/>
          <w:sz w:val="28"/>
          <w:szCs w:val="28"/>
          <w:lang w:val="en-US"/>
        </w:rPr>
        <w:t>1</w:t>
      </w:r>
    </w:p>
    <w:p w14:paraId="126FDA6D" w14:textId="77777777" w:rsidR="00120F4E" w:rsidRDefault="00120F4E" w:rsidP="002A1829">
      <w:pPr>
        <w:autoSpaceDE w:val="0"/>
        <w:autoSpaceDN w:val="0"/>
        <w:adjustRightInd w:val="0"/>
        <w:spacing w:after="0" w:line="360" w:lineRule="auto"/>
        <w:jc w:val="both"/>
        <w:rPr>
          <w:rFonts w:ascii="Arial-ItalicMT" w:hAnsi="Arial-ItalicMT" w:cs="Arial-ItalicMT"/>
          <w:i/>
          <w:iCs/>
          <w:color w:val="000000"/>
          <w:lang w:val="en-US"/>
        </w:rPr>
      </w:pPr>
    </w:p>
    <w:p w14:paraId="681B50A7" w14:textId="77777777" w:rsidR="00023AC9" w:rsidRDefault="00120F4E" w:rsidP="002A1829">
      <w:pPr>
        <w:autoSpaceDE w:val="0"/>
        <w:autoSpaceDN w:val="0"/>
        <w:adjustRightInd w:val="0"/>
        <w:spacing w:after="0" w:line="360" w:lineRule="auto"/>
        <w:jc w:val="both"/>
        <w:rPr>
          <w:rFonts w:ascii="ArialMT" w:hAnsi="ArialMT" w:cs="ArialMT"/>
          <w:color w:val="000000"/>
          <w:lang w:val="en-US"/>
        </w:rPr>
      </w:pPr>
      <w:r w:rsidRPr="00120F4E">
        <w:rPr>
          <w:rFonts w:ascii="Arial-ItalicMT" w:hAnsi="Arial-ItalicMT" w:cs="Arial-ItalicMT"/>
          <w:i/>
          <w:iCs/>
          <w:color w:val="000000"/>
          <w:lang w:val="en-US"/>
        </w:rPr>
        <w:t xml:space="preserve">Foundation: </w:t>
      </w:r>
      <w:r w:rsidRPr="00120F4E">
        <w:rPr>
          <w:rFonts w:ascii="ArialMT" w:hAnsi="ArialMT" w:cs="ArialMT"/>
          <w:color w:val="000000"/>
          <w:lang w:val="en-US"/>
        </w:rPr>
        <w:t>June 2011 by Andreas Schwarz (</w:t>
      </w:r>
      <w:proofErr w:type="spellStart"/>
      <w:r w:rsidRPr="00120F4E">
        <w:rPr>
          <w:rFonts w:ascii="ArialMT" w:hAnsi="ArialMT" w:cs="ArialMT"/>
          <w:color w:val="000000"/>
          <w:lang w:val="en-US"/>
        </w:rPr>
        <w:t>Ilmenau</w:t>
      </w:r>
      <w:proofErr w:type="spellEnd"/>
      <w:r w:rsidRPr="00120F4E">
        <w:rPr>
          <w:rFonts w:ascii="ArialMT" w:hAnsi="ArialMT" w:cs="ArialMT"/>
          <w:color w:val="000000"/>
          <w:lang w:val="en-US"/>
        </w:rPr>
        <w:t xml:space="preserve"> University of Technology), </w:t>
      </w:r>
      <w:proofErr w:type="spellStart"/>
      <w:r w:rsidRPr="00120F4E">
        <w:rPr>
          <w:rFonts w:ascii="ArialMT" w:hAnsi="ArialMT" w:cs="ArialMT"/>
          <w:color w:val="000000"/>
          <w:lang w:val="en-US"/>
        </w:rPr>
        <w:t>Winni</w:t>
      </w:r>
      <w:proofErr w:type="spellEnd"/>
      <w:r w:rsidR="00023AC9">
        <w:rPr>
          <w:rFonts w:ascii="ArialMT" w:hAnsi="ArialMT" w:cs="ArialMT"/>
          <w:color w:val="000000"/>
          <w:lang w:val="en-US"/>
        </w:rPr>
        <w:t xml:space="preserve"> </w:t>
      </w:r>
      <w:r w:rsidRPr="00120F4E">
        <w:rPr>
          <w:rFonts w:ascii="ArialMT" w:hAnsi="ArialMT" w:cs="ArialMT"/>
          <w:color w:val="000000"/>
          <w:lang w:val="en-US"/>
        </w:rPr>
        <w:t>Johansen (Aarhus University), and Alessandra Mazzei (IULM University)</w:t>
      </w:r>
      <w:r w:rsidR="00023AC9">
        <w:rPr>
          <w:rFonts w:ascii="ArialMT" w:hAnsi="ArialMT" w:cs="ArialMT"/>
          <w:color w:val="000000"/>
          <w:lang w:val="en-US"/>
        </w:rPr>
        <w:t xml:space="preserve"> </w:t>
      </w:r>
    </w:p>
    <w:p w14:paraId="7AF1F453" w14:textId="77777777" w:rsidR="00120F4E" w:rsidRPr="00120F4E" w:rsidRDefault="00120F4E" w:rsidP="002A1829">
      <w:pPr>
        <w:autoSpaceDE w:val="0"/>
        <w:autoSpaceDN w:val="0"/>
        <w:adjustRightInd w:val="0"/>
        <w:spacing w:after="0" w:line="360" w:lineRule="auto"/>
        <w:jc w:val="both"/>
        <w:rPr>
          <w:rFonts w:ascii="ArialMT" w:hAnsi="ArialMT" w:cs="ArialMT"/>
          <w:color w:val="000000"/>
          <w:lang w:val="en-US"/>
        </w:rPr>
      </w:pPr>
      <w:r w:rsidRPr="00120F4E">
        <w:rPr>
          <w:rFonts w:ascii="Arial-ItalicMT" w:hAnsi="Arial-ItalicMT" w:cs="Arial-ItalicMT"/>
          <w:i/>
          <w:iCs/>
          <w:color w:val="000000"/>
          <w:lang w:val="en-US"/>
        </w:rPr>
        <w:t xml:space="preserve">Transformation into full ECREA section: </w:t>
      </w:r>
      <w:r w:rsidRPr="00120F4E">
        <w:rPr>
          <w:rFonts w:ascii="ArialMT" w:hAnsi="ArialMT" w:cs="ArialMT"/>
          <w:color w:val="000000"/>
          <w:lang w:val="en-US"/>
        </w:rPr>
        <w:t>summer 2015</w:t>
      </w:r>
    </w:p>
    <w:p w14:paraId="2F37164E" w14:textId="77777777" w:rsidR="00120F4E" w:rsidRDefault="00120F4E" w:rsidP="002A1829">
      <w:pPr>
        <w:autoSpaceDE w:val="0"/>
        <w:autoSpaceDN w:val="0"/>
        <w:adjustRightInd w:val="0"/>
        <w:spacing w:after="0" w:line="360" w:lineRule="auto"/>
        <w:jc w:val="both"/>
        <w:rPr>
          <w:rFonts w:ascii="Arial-BoldMT" w:hAnsi="Arial-BoldMT" w:cs="Arial-BoldMT"/>
          <w:b/>
          <w:bCs/>
          <w:color w:val="000000"/>
          <w:lang w:val="en-US"/>
        </w:rPr>
      </w:pPr>
    </w:p>
    <w:p w14:paraId="6F5F7571" w14:textId="77777777" w:rsidR="00023AC9" w:rsidRDefault="00023AC9" w:rsidP="002A1829">
      <w:pPr>
        <w:autoSpaceDE w:val="0"/>
        <w:autoSpaceDN w:val="0"/>
        <w:adjustRightInd w:val="0"/>
        <w:spacing w:after="0" w:line="360" w:lineRule="auto"/>
        <w:jc w:val="both"/>
        <w:rPr>
          <w:rFonts w:ascii="Arial-BoldMT" w:hAnsi="Arial-BoldMT" w:cs="Arial-BoldMT"/>
          <w:b/>
          <w:bCs/>
          <w:color w:val="000000"/>
          <w:lang w:val="en-US"/>
        </w:rPr>
      </w:pPr>
    </w:p>
    <w:p w14:paraId="3C29585A" w14:textId="77777777" w:rsidR="00120F4E" w:rsidRPr="00120F4E" w:rsidRDefault="00120F4E" w:rsidP="002A1829">
      <w:pPr>
        <w:autoSpaceDE w:val="0"/>
        <w:autoSpaceDN w:val="0"/>
        <w:adjustRightInd w:val="0"/>
        <w:spacing w:after="0" w:line="360" w:lineRule="auto"/>
        <w:jc w:val="both"/>
        <w:rPr>
          <w:rFonts w:ascii="Arial-BoldMT" w:hAnsi="Arial-BoldMT" w:cs="Arial-BoldMT"/>
          <w:b/>
          <w:bCs/>
          <w:color w:val="000000"/>
          <w:lang w:val="en-US"/>
        </w:rPr>
      </w:pPr>
      <w:r w:rsidRPr="00120F4E">
        <w:rPr>
          <w:rFonts w:ascii="Arial-BoldMT" w:hAnsi="Arial-BoldMT" w:cs="Arial-BoldMT"/>
          <w:b/>
          <w:bCs/>
          <w:color w:val="000000"/>
          <w:lang w:val="en-US"/>
        </w:rPr>
        <w:t>Current management team</w:t>
      </w:r>
    </w:p>
    <w:p w14:paraId="192F488B" w14:textId="77777777" w:rsidR="00120F4E" w:rsidRDefault="00120F4E" w:rsidP="002A1829">
      <w:pPr>
        <w:autoSpaceDE w:val="0"/>
        <w:autoSpaceDN w:val="0"/>
        <w:adjustRightInd w:val="0"/>
        <w:spacing w:after="0" w:line="360" w:lineRule="auto"/>
        <w:jc w:val="both"/>
        <w:rPr>
          <w:rFonts w:ascii="Arial-ItalicMT" w:hAnsi="Arial-ItalicMT" w:cs="Arial-ItalicMT"/>
          <w:i/>
          <w:iCs/>
          <w:color w:val="000000"/>
          <w:lang w:val="en-US"/>
        </w:rPr>
      </w:pPr>
    </w:p>
    <w:p w14:paraId="45FEB9CA" w14:textId="77777777" w:rsidR="00120F4E" w:rsidRPr="00120F4E" w:rsidRDefault="00120F4E" w:rsidP="002A1829">
      <w:pPr>
        <w:autoSpaceDE w:val="0"/>
        <w:autoSpaceDN w:val="0"/>
        <w:adjustRightInd w:val="0"/>
        <w:spacing w:after="0" w:line="360" w:lineRule="auto"/>
        <w:jc w:val="both"/>
        <w:rPr>
          <w:rFonts w:ascii="Arial-ItalicMT" w:hAnsi="Arial-ItalicMT" w:cs="Arial-ItalicMT"/>
          <w:i/>
          <w:iCs/>
          <w:color w:val="000000"/>
          <w:lang w:val="en-US"/>
        </w:rPr>
      </w:pPr>
      <w:r w:rsidRPr="00120F4E">
        <w:rPr>
          <w:rFonts w:ascii="Arial-ItalicMT" w:hAnsi="Arial-ItalicMT" w:cs="Arial-ItalicMT"/>
          <w:i/>
          <w:iCs/>
          <w:color w:val="000000"/>
          <w:lang w:val="en-US"/>
        </w:rPr>
        <w:t>Chair:</w:t>
      </w:r>
    </w:p>
    <w:p w14:paraId="582A4430" w14:textId="6F7CB9F9" w:rsidR="00120F4E" w:rsidRPr="00120F4E" w:rsidRDefault="00120F4E" w:rsidP="002A1829">
      <w:pPr>
        <w:autoSpaceDE w:val="0"/>
        <w:autoSpaceDN w:val="0"/>
        <w:adjustRightInd w:val="0"/>
        <w:spacing w:after="0" w:line="360" w:lineRule="auto"/>
        <w:jc w:val="both"/>
        <w:rPr>
          <w:rFonts w:ascii="ArialMT" w:hAnsi="ArialMT" w:cs="ArialMT"/>
          <w:color w:val="000000"/>
          <w:lang w:val="en-US"/>
        </w:rPr>
      </w:pPr>
      <w:r w:rsidRPr="00120F4E">
        <w:rPr>
          <w:rFonts w:ascii="ArialMT" w:hAnsi="ArialMT" w:cs="ArialMT"/>
          <w:color w:val="000000"/>
          <w:lang w:val="en-US"/>
        </w:rPr>
        <w:t xml:space="preserve">Audra Diers-Lawson, </w:t>
      </w:r>
      <w:r w:rsidR="0087787F">
        <w:rPr>
          <w:rFonts w:ascii="ArialMT" w:hAnsi="ArialMT" w:cs="ArialMT"/>
          <w:color w:val="000000"/>
          <w:lang w:val="en-US"/>
        </w:rPr>
        <w:t>Kristiania University College, Oslo, Norway</w:t>
      </w:r>
    </w:p>
    <w:p w14:paraId="6886BC0D" w14:textId="0E691ED1" w:rsidR="00120F4E" w:rsidRDefault="00120F4E" w:rsidP="002A1829">
      <w:pPr>
        <w:autoSpaceDE w:val="0"/>
        <w:autoSpaceDN w:val="0"/>
        <w:adjustRightInd w:val="0"/>
        <w:spacing w:after="0" w:line="360" w:lineRule="auto"/>
        <w:jc w:val="both"/>
        <w:rPr>
          <w:rFonts w:ascii="ArialMT" w:hAnsi="ArialMT" w:cs="ArialMT"/>
          <w:color w:val="0000FF"/>
        </w:rPr>
      </w:pPr>
      <w:r>
        <w:rPr>
          <w:rFonts w:ascii="ArialMT" w:hAnsi="ArialMT" w:cs="ArialMT"/>
          <w:color w:val="000000"/>
        </w:rPr>
        <w:t xml:space="preserve">e-mail: </w:t>
      </w:r>
      <w:r w:rsidR="0087787F">
        <w:rPr>
          <w:rFonts w:ascii="ArialMT" w:hAnsi="ArialMT" w:cs="ArialMT"/>
        </w:rPr>
        <w:fldChar w:fldCharType="begin"/>
      </w:r>
      <w:r w:rsidR="0087787F">
        <w:rPr>
          <w:rFonts w:ascii="ArialMT" w:hAnsi="ArialMT" w:cs="ArialMT"/>
        </w:rPr>
        <w:instrText xml:space="preserve"> HYPERLINK "mailto:</w:instrText>
      </w:r>
      <w:r w:rsidR="0087787F" w:rsidRPr="0087787F">
        <w:rPr>
          <w:rFonts w:ascii="ArialMT" w:hAnsi="ArialMT" w:cs="ArialMT"/>
        </w:rPr>
        <w:instrText>audra.diers-lawson@kristiania.no</w:instrText>
      </w:r>
      <w:r w:rsidR="0087787F">
        <w:rPr>
          <w:rFonts w:ascii="ArialMT" w:hAnsi="ArialMT" w:cs="ArialMT"/>
        </w:rPr>
        <w:instrText xml:space="preserve">" </w:instrText>
      </w:r>
      <w:r w:rsidR="0087787F">
        <w:rPr>
          <w:rFonts w:ascii="ArialMT" w:hAnsi="ArialMT" w:cs="ArialMT"/>
        </w:rPr>
        <w:fldChar w:fldCharType="separate"/>
      </w:r>
      <w:r w:rsidR="0087787F" w:rsidRPr="007141AF">
        <w:rPr>
          <w:rStyle w:val="Hyperlink"/>
          <w:rFonts w:ascii="ArialMT" w:hAnsi="ArialMT" w:cs="ArialMT"/>
        </w:rPr>
        <w:t>audra.diers-lawson@kristiania.no</w:t>
      </w:r>
      <w:r w:rsidR="0087787F">
        <w:rPr>
          <w:rFonts w:ascii="ArialMT" w:hAnsi="ArialMT" w:cs="ArialMT"/>
        </w:rPr>
        <w:fldChar w:fldCharType="end"/>
      </w:r>
      <w:r w:rsidR="0087787F">
        <w:rPr>
          <w:rFonts w:ascii="ArialMT" w:hAnsi="ArialMT" w:cs="ArialMT"/>
        </w:rPr>
        <w:t xml:space="preserve"> </w:t>
      </w:r>
      <w:r w:rsidR="0087787F">
        <w:rPr>
          <w:rStyle w:val="Hyperlink"/>
          <w:rFonts w:ascii="ArialMT" w:hAnsi="ArialMT" w:cs="ArialMT"/>
        </w:rPr>
        <w:t xml:space="preserve"> </w:t>
      </w:r>
      <w:r w:rsidR="00C901F8">
        <w:rPr>
          <w:rFonts w:ascii="ArialMT" w:hAnsi="ArialMT" w:cs="ArialMT"/>
          <w:color w:val="0000FF"/>
        </w:rPr>
        <w:t xml:space="preserve"> </w:t>
      </w:r>
    </w:p>
    <w:p w14:paraId="13E93E07" w14:textId="77777777" w:rsidR="00120F4E" w:rsidRPr="00C901F8" w:rsidRDefault="00120F4E" w:rsidP="002A1829">
      <w:pPr>
        <w:autoSpaceDE w:val="0"/>
        <w:autoSpaceDN w:val="0"/>
        <w:adjustRightInd w:val="0"/>
        <w:spacing w:after="0" w:line="360" w:lineRule="auto"/>
        <w:jc w:val="both"/>
        <w:rPr>
          <w:rFonts w:ascii="Arial-ItalicMT" w:hAnsi="Arial-ItalicMT" w:cs="Arial-ItalicMT"/>
          <w:i/>
          <w:iCs/>
          <w:color w:val="000000"/>
        </w:rPr>
      </w:pPr>
    </w:p>
    <w:p w14:paraId="75FD5D52" w14:textId="77777777" w:rsidR="00120F4E" w:rsidRPr="00120F4E" w:rsidRDefault="00120F4E" w:rsidP="002A1829">
      <w:pPr>
        <w:autoSpaceDE w:val="0"/>
        <w:autoSpaceDN w:val="0"/>
        <w:adjustRightInd w:val="0"/>
        <w:spacing w:after="0" w:line="360" w:lineRule="auto"/>
        <w:jc w:val="both"/>
        <w:rPr>
          <w:rFonts w:ascii="Arial-ItalicMT" w:hAnsi="Arial-ItalicMT" w:cs="Arial-ItalicMT"/>
          <w:i/>
          <w:iCs/>
          <w:color w:val="000000"/>
          <w:lang w:val="en-US"/>
        </w:rPr>
      </w:pPr>
      <w:r w:rsidRPr="00120F4E">
        <w:rPr>
          <w:rFonts w:ascii="Arial-ItalicMT" w:hAnsi="Arial-ItalicMT" w:cs="Arial-ItalicMT"/>
          <w:i/>
          <w:iCs/>
          <w:color w:val="000000"/>
          <w:lang w:val="en-US"/>
        </w:rPr>
        <w:t>Vice Chairs:</w:t>
      </w:r>
    </w:p>
    <w:p w14:paraId="63B02CFB" w14:textId="77777777" w:rsidR="00A05298" w:rsidRPr="00A05298" w:rsidRDefault="00A05298" w:rsidP="00A05298">
      <w:pPr>
        <w:autoSpaceDE w:val="0"/>
        <w:autoSpaceDN w:val="0"/>
        <w:adjustRightInd w:val="0"/>
        <w:spacing w:after="0" w:line="360" w:lineRule="auto"/>
        <w:jc w:val="both"/>
        <w:rPr>
          <w:rFonts w:ascii="ArialMT" w:hAnsi="ArialMT" w:cs="ArialMT"/>
          <w:color w:val="000000"/>
          <w:lang w:val="en-US"/>
        </w:rPr>
      </w:pPr>
      <w:r w:rsidRPr="00A05298">
        <w:rPr>
          <w:rFonts w:ascii="ArialMT" w:hAnsi="ArialMT" w:cs="ArialMT"/>
          <w:color w:val="000000"/>
          <w:lang w:val="en-US"/>
        </w:rPr>
        <w:t xml:space="preserve">Florian </w:t>
      </w:r>
      <w:proofErr w:type="spellStart"/>
      <w:r w:rsidRPr="00A05298">
        <w:rPr>
          <w:rFonts w:ascii="ArialMT" w:hAnsi="ArialMT" w:cs="ArialMT"/>
          <w:color w:val="000000"/>
          <w:lang w:val="en-US"/>
        </w:rPr>
        <w:t>Meißner</w:t>
      </w:r>
      <w:proofErr w:type="spellEnd"/>
      <w:r w:rsidRPr="00A05298">
        <w:rPr>
          <w:rFonts w:ascii="ArialMT" w:hAnsi="ArialMT" w:cs="ArialMT"/>
          <w:color w:val="000000"/>
          <w:lang w:val="en-US"/>
        </w:rPr>
        <w:t>, Macromedia University of Applied Sciences, Cologne, Germany</w:t>
      </w:r>
    </w:p>
    <w:p w14:paraId="78BA8D65" w14:textId="77777777" w:rsidR="00A05298" w:rsidRPr="00A05298" w:rsidRDefault="00A05298" w:rsidP="00A05298">
      <w:pPr>
        <w:autoSpaceDE w:val="0"/>
        <w:autoSpaceDN w:val="0"/>
        <w:adjustRightInd w:val="0"/>
        <w:spacing w:after="0" w:line="360" w:lineRule="auto"/>
        <w:jc w:val="both"/>
        <w:rPr>
          <w:rFonts w:ascii="ArialMT" w:hAnsi="ArialMT" w:cs="ArialMT"/>
          <w:color w:val="000000"/>
          <w:lang w:val="it-IT"/>
        </w:rPr>
      </w:pPr>
      <w:r w:rsidRPr="00A05298">
        <w:rPr>
          <w:rFonts w:ascii="ArialMT" w:hAnsi="ArialMT" w:cs="ArialMT"/>
          <w:color w:val="000000"/>
          <w:lang w:val="it-IT"/>
        </w:rPr>
        <w:t xml:space="preserve">e-mail: </w:t>
      </w:r>
      <w:hyperlink r:id="rId8" w:history="1">
        <w:r w:rsidRPr="00A05298">
          <w:rPr>
            <w:rStyle w:val="Hyperlink"/>
            <w:rFonts w:ascii="ArialMT" w:hAnsi="ArialMT" w:cs="ArialMT"/>
            <w:lang w:val="it-IT"/>
          </w:rPr>
          <w:t>fl.meissner@macromedia.de</w:t>
        </w:r>
      </w:hyperlink>
      <w:r w:rsidRPr="00A05298">
        <w:rPr>
          <w:rFonts w:ascii="ArialMT" w:hAnsi="ArialMT" w:cs="ArialMT"/>
          <w:color w:val="000000"/>
          <w:lang w:val="it-IT"/>
        </w:rPr>
        <w:t xml:space="preserve"> </w:t>
      </w:r>
    </w:p>
    <w:p w14:paraId="76AAD0A0" w14:textId="77777777" w:rsidR="00120F4E" w:rsidRPr="0008154B" w:rsidRDefault="00120F4E" w:rsidP="002A1829">
      <w:pPr>
        <w:autoSpaceDE w:val="0"/>
        <w:autoSpaceDN w:val="0"/>
        <w:adjustRightInd w:val="0"/>
        <w:spacing w:after="0" w:line="360" w:lineRule="auto"/>
        <w:jc w:val="both"/>
        <w:rPr>
          <w:rFonts w:ascii="ArialMT" w:hAnsi="ArialMT" w:cs="ArialMT"/>
          <w:color w:val="000000"/>
          <w:lang w:val="it-IT"/>
        </w:rPr>
      </w:pPr>
    </w:p>
    <w:p w14:paraId="1212896E" w14:textId="77777777" w:rsidR="00120F4E" w:rsidRPr="0008154B" w:rsidRDefault="00120F4E" w:rsidP="002A1829">
      <w:pPr>
        <w:spacing w:after="0" w:line="360" w:lineRule="auto"/>
        <w:jc w:val="both"/>
        <w:rPr>
          <w:rFonts w:ascii="ArialMT" w:hAnsi="ArialMT" w:cs="ArialMT"/>
          <w:color w:val="000000"/>
          <w:lang w:val="it-IT"/>
        </w:rPr>
      </w:pPr>
      <w:r w:rsidRPr="0008154B">
        <w:rPr>
          <w:rFonts w:ascii="ArialMT" w:hAnsi="ArialMT" w:cs="ArialMT"/>
          <w:color w:val="000000"/>
          <w:lang w:val="it-IT"/>
        </w:rPr>
        <w:t>Silvia Ravazzani, Università IULM, Milano, Italy</w:t>
      </w:r>
    </w:p>
    <w:p w14:paraId="6C2F0BD0" w14:textId="77777777" w:rsidR="00120F4E" w:rsidRDefault="00120F4E" w:rsidP="002A1829">
      <w:pPr>
        <w:spacing w:after="0" w:line="360" w:lineRule="auto"/>
        <w:jc w:val="both"/>
        <w:rPr>
          <w:rFonts w:ascii="ArialMT" w:hAnsi="ArialMT" w:cs="ArialMT"/>
          <w:color w:val="0000FF"/>
        </w:rPr>
      </w:pPr>
      <w:r>
        <w:rPr>
          <w:rFonts w:ascii="ArialMT" w:hAnsi="ArialMT" w:cs="ArialMT"/>
          <w:color w:val="000000"/>
        </w:rPr>
        <w:t xml:space="preserve">e-mail: </w:t>
      </w:r>
      <w:r w:rsidR="00E01B56">
        <w:fldChar w:fldCharType="begin"/>
      </w:r>
      <w:r w:rsidR="00E01B56">
        <w:instrText xml:space="preserve"> HYPERLINK "mailto:silvia.ravazzani@iulm.it" </w:instrText>
      </w:r>
      <w:r w:rsidR="00E01B56">
        <w:fldChar w:fldCharType="separate"/>
      </w:r>
      <w:r w:rsidR="00023AC9" w:rsidRPr="00DB76DB">
        <w:rPr>
          <w:rStyle w:val="Hyperlink"/>
          <w:rFonts w:ascii="ArialMT" w:hAnsi="ArialMT" w:cs="ArialMT"/>
        </w:rPr>
        <w:t>silvia.ravazzani@iulm.it</w:t>
      </w:r>
      <w:r w:rsidR="00E01B56">
        <w:rPr>
          <w:rStyle w:val="Hyperlink"/>
          <w:rFonts w:ascii="ArialMT" w:hAnsi="ArialMT" w:cs="ArialMT"/>
        </w:rPr>
        <w:fldChar w:fldCharType="end"/>
      </w:r>
    </w:p>
    <w:p w14:paraId="63E51602" w14:textId="77777777" w:rsidR="00023AC9" w:rsidRDefault="00023AC9" w:rsidP="002A1829">
      <w:pPr>
        <w:spacing w:after="0" w:line="360" w:lineRule="auto"/>
        <w:jc w:val="both"/>
        <w:rPr>
          <w:rFonts w:ascii="ArialMT" w:hAnsi="ArialMT" w:cs="ArialMT"/>
          <w:color w:val="0000FF"/>
        </w:rPr>
      </w:pPr>
    </w:p>
    <w:p w14:paraId="19C24C04" w14:textId="1526535E" w:rsidR="002E783B" w:rsidRPr="00DE20F7" w:rsidRDefault="002E783B" w:rsidP="002E783B">
      <w:pPr>
        <w:spacing w:after="0" w:line="360" w:lineRule="auto"/>
        <w:rPr>
          <w:rFonts w:ascii="ArialMT" w:hAnsi="ArialMT" w:cs="ArialMT"/>
          <w:color w:val="000000"/>
          <w:lang w:val="en-US"/>
        </w:rPr>
      </w:pPr>
      <w:r w:rsidRPr="00DE20F7">
        <w:rPr>
          <w:rFonts w:ascii="ArialMT" w:hAnsi="ArialMT" w:cs="ArialMT"/>
          <w:i/>
          <w:iCs/>
          <w:color w:val="000000"/>
          <w:lang w:val="en-US"/>
        </w:rPr>
        <w:t>YECREA representative:</w:t>
      </w:r>
      <w:r w:rsidRPr="00DE20F7">
        <w:rPr>
          <w:rFonts w:ascii="ArialMT" w:hAnsi="ArialMT" w:cs="ArialMT"/>
          <w:i/>
          <w:iCs/>
          <w:color w:val="000000"/>
          <w:lang w:val="en-US"/>
        </w:rPr>
        <w:br/>
      </w:r>
      <w:r w:rsidR="0087787F">
        <w:rPr>
          <w:rFonts w:ascii="ArialMT" w:hAnsi="ArialMT" w:cs="ArialMT"/>
          <w:color w:val="000000"/>
          <w:lang w:val="en-US"/>
        </w:rPr>
        <w:t xml:space="preserve">Bianca </w:t>
      </w:r>
      <w:proofErr w:type="spellStart"/>
      <w:r w:rsidR="0087787F">
        <w:rPr>
          <w:rFonts w:ascii="ArialMT" w:hAnsi="ArialMT" w:cs="ArialMT"/>
          <w:color w:val="000000"/>
          <w:lang w:val="en-US"/>
        </w:rPr>
        <w:t>Persici</w:t>
      </w:r>
      <w:proofErr w:type="spellEnd"/>
      <w:r w:rsidR="0087787F">
        <w:rPr>
          <w:rFonts w:ascii="ArialMT" w:hAnsi="ArialMT" w:cs="ArialMT"/>
          <w:color w:val="000000"/>
          <w:lang w:val="en-US"/>
        </w:rPr>
        <w:t xml:space="preserve"> </w:t>
      </w:r>
      <w:proofErr w:type="spellStart"/>
      <w:r w:rsidR="0087787F">
        <w:rPr>
          <w:rFonts w:ascii="ArialMT" w:hAnsi="ArialMT" w:cs="ArialMT"/>
          <w:color w:val="000000"/>
          <w:lang w:val="en-US"/>
        </w:rPr>
        <w:t>Toniolo</w:t>
      </w:r>
      <w:proofErr w:type="spellEnd"/>
      <w:r w:rsidR="0087787F">
        <w:rPr>
          <w:rFonts w:ascii="ArialMT" w:hAnsi="ArialMT" w:cs="ArialMT"/>
          <w:color w:val="000000"/>
          <w:lang w:val="en-US"/>
        </w:rPr>
        <w:t xml:space="preserve">, University of Beira Interior, </w:t>
      </w:r>
      <w:proofErr w:type="spellStart"/>
      <w:r w:rsidR="0087787F">
        <w:rPr>
          <w:rFonts w:ascii="ArialMT" w:hAnsi="ArialMT" w:cs="ArialMT"/>
          <w:color w:val="000000"/>
          <w:lang w:val="en-US"/>
        </w:rPr>
        <w:t>Covilha</w:t>
      </w:r>
      <w:proofErr w:type="spellEnd"/>
      <w:r w:rsidR="0087787F">
        <w:rPr>
          <w:rFonts w:ascii="ArialMT" w:hAnsi="ArialMT" w:cs="ArialMT"/>
          <w:color w:val="000000"/>
          <w:lang w:val="en-US"/>
        </w:rPr>
        <w:t>, Portugal</w:t>
      </w:r>
    </w:p>
    <w:p w14:paraId="45D97612" w14:textId="23A341DB" w:rsidR="002E783B" w:rsidRPr="0087787F" w:rsidRDefault="002E783B" w:rsidP="002E783B">
      <w:pPr>
        <w:spacing w:after="0" w:line="360" w:lineRule="auto"/>
        <w:rPr>
          <w:rFonts w:ascii="Arial" w:hAnsi="Arial" w:cs="Arial"/>
          <w:color w:val="000000"/>
          <w:lang w:val="en-US"/>
        </w:rPr>
      </w:pPr>
      <w:r w:rsidRPr="00DE20F7">
        <w:rPr>
          <w:rFonts w:ascii="ArialMT" w:hAnsi="ArialMT" w:cs="ArialMT"/>
          <w:color w:val="000000"/>
          <w:lang w:val="en-US"/>
        </w:rPr>
        <w:t xml:space="preserve">e-mail: </w:t>
      </w:r>
      <w:hyperlink r:id="rId9" w:history="1">
        <w:r w:rsidR="0087787F" w:rsidRPr="0087787F">
          <w:rPr>
            <w:rStyle w:val="Hyperlink"/>
            <w:rFonts w:ascii="Arial" w:hAnsi="Arial" w:cs="Arial"/>
          </w:rPr>
          <w:t>bianca.persici@gmail.com</w:t>
        </w:r>
      </w:hyperlink>
      <w:r w:rsidR="0087787F" w:rsidRPr="0087787F">
        <w:rPr>
          <w:rFonts w:ascii="Arial" w:hAnsi="Arial" w:cs="Arial"/>
        </w:rPr>
        <w:t xml:space="preserve"> </w:t>
      </w:r>
    </w:p>
    <w:p w14:paraId="668A36D9" w14:textId="77777777" w:rsidR="00023AC9" w:rsidRDefault="00023AC9" w:rsidP="002A1829">
      <w:pPr>
        <w:spacing w:after="0" w:line="360" w:lineRule="auto"/>
        <w:jc w:val="both"/>
        <w:rPr>
          <w:rFonts w:ascii="ArialMT" w:hAnsi="ArialMT" w:cs="ArialMT"/>
          <w:color w:val="0000FF"/>
        </w:rPr>
      </w:pPr>
    </w:p>
    <w:p w14:paraId="5F6700CA" w14:textId="77777777" w:rsidR="00023AC9" w:rsidRPr="00C901F8" w:rsidRDefault="00023AC9" w:rsidP="002A1829">
      <w:pPr>
        <w:spacing w:after="0" w:line="360" w:lineRule="auto"/>
        <w:rPr>
          <w:rFonts w:ascii="Arial-BoldMT" w:hAnsi="Arial-BoldMT" w:cs="Arial-BoldMT"/>
          <w:b/>
          <w:bCs/>
          <w:color w:val="000000"/>
        </w:rPr>
      </w:pPr>
      <w:r w:rsidRPr="00C901F8">
        <w:rPr>
          <w:rFonts w:ascii="Arial-BoldMT" w:hAnsi="Arial-BoldMT" w:cs="Arial-BoldMT"/>
          <w:b/>
          <w:bCs/>
          <w:color w:val="000000"/>
        </w:rPr>
        <w:br w:type="page"/>
      </w:r>
    </w:p>
    <w:p w14:paraId="0D963D0C" w14:textId="77777777" w:rsidR="00023AC9" w:rsidRPr="00023AC9" w:rsidRDefault="00023AC9" w:rsidP="002A1829">
      <w:pPr>
        <w:autoSpaceDE w:val="0"/>
        <w:autoSpaceDN w:val="0"/>
        <w:adjustRightInd w:val="0"/>
        <w:spacing w:after="0" w:line="360" w:lineRule="auto"/>
        <w:jc w:val="both"/>
        <w:rPr>
          <w:rFonts w:ascii="Arial-BoldMT" w:hAnsi="Arial-BoldMT" w:cs="Arial-BoldMT"/>
          <w:b/>
          <w:bCs/>
          <w:color w:val="000000"/>
          <w:lang w:val="en-US"/>
        </w:rPr>
      </w:pPr>
      <w:r w:rsidRPr="00023AC9">
        <w:rPr>
          <w:rFonts w:ascii="Arial-BoldMT" w:hAnsi="Arial-BoldMT" w:cs="Arial-BoldMT"/>
          <w:b/>
          <w:bCs/>
          <w:color w:val="000000"/>
          <w:lang w:val="en-US"/>
        </w:rPr>
        <w:lastRenderedPageBreak/>
        <w:t>Mission</w:t>
      </w:r>
    </w:p>
    <w:p w14:paraId="57B0ABE8" w14:textId="29815056" w:rsidR="00023AC9" w:rsidRDefault="00023AC9" w:rsidP="0087787F">
      <w:pPr>
        <w:autoSpaceDE w:val="0"/>
        <w:autoSpaceDN w:val="0"/>
        <w:adjustRightInd w:val="0"/>
        <w:spacing w:after="0" w:line="240" w:lineRule="auto"/>
        <w:jc w:val="both"/>
        <w:rPr>
          <w:rFonts w:ascii="ArialMT" w:hAnsi="ArialMT" w:cs="ArialMT"/>
          <w:color w:val="000000"/>
          <w:lang w:val="en-US"/>
        </w:rPr>
      </w:pPr>
      <w:r w:rsidRPr="00023AC9">
        <w:rPr>
          <w:rFonts w:ascii="ArialMT" w:hAnsi="ArialMT" w:cs="ArialMT"/>
          <w:color w:val="000000"/>
          <w:lang w:val="en-US"/>
        </w:rPr>
        <w:t>The group aims at building a platform for European and international communication</w:t>
      </w:r>
      <w:r>
        <w:rPr>
          <w:rFonts w:ascii="ArialMT" w:hAnsi="ArialMT" w:cs="ArialMT"/>
          <w:color w:val="000000"/>
          <w:lang w:val="en-US"/>
        </w:rPr>
        <w:t xml:space="preserve"> </w:t>
      </w:r>
      <w:r w:rsidRPr="00023AC9">
        <w:rPr>
          <w:rFonts w:ascii="ArialMT" w:hAnsi="ArialMT" w:cs="ArialMT"/>
          <w:color w:val="000000"/>
          <w:lang w:val="en-US"/>
        </w:rPr>
        <w:t>scholars to critically discuss different theoretical approaches and empirical findings on</w:t>
      </w:r>
      <w:r>
        <w:rPr>
          <w:rFonts w:ascii="ArialMT" w:hAnsi="ArialMT" w:cs="ArialMT"/>
          <w:color w:val="000000"/>
          <w:lang w:val="en-US"/>
        </w:rPr>
        <w:t xml:space="preserve"> </w:t>
      </w:r>
      <w:r w:rsidRPr="00023AC9">
        <w:rPr>
          <w:rFonts w:ascii="ArialMT" w:hAnsi="ArialMT" w:cs="ArialMT"/>
          <w:color w:val="000000"/>
          <w:lang w:val="en-US"/>
        </w:rPr>
        <w:t>crisis communication and to collaborate across sub-disciplines.</w:t>
      </w:r>
    </w:p>
    <w:p w14:paraId="60F3AF55" w14:textId="77777777" w:rsidR="0087787F" w:rsidRDefault="0087787F" w:rsidP="0087787F">
      <w:pPr>
        <w:autoSpaceDE w:val="0"/>
        <w:autoSpaceDN w:val="0"/>
        <w:adjustRightInd w:val="0"/>
        <w:spacing w:after="0" w:line="240" w:lineRule="auto"/>
        <w:jc w:val="both"/>
        <w:rPr>
          <w:rFonts w:ascii="ArialMT" w:hAnsi="ArialMT" w:cs="ArialMT"/>
          <w:color w:val="000000"/>
          <w:lang w:val="en-US"/>
        </w:rPr>
      </w:pPr>
    </w:p>
    <w:p w14:paraId="2FBFC61D" w14:textId="7F9A43A4" w:rsidR="00023AC9" w:rsidRDefault="00023AC9" w:rsidP="0087787F">
      <w:pPr>
        <w:autoSpaceDE w:val="0"/>
        <w:autoSpaceDN w:val="0"/>
        <w:adjustRightInd w:val="0"/>
        <w:spacing w:after="0" w:line="240" w:lineRule="auto"/>
        <w:jc w:val="both"/>
        <w:rPr>
          <w:rFonts w:ascii="ArialMT" w:hAnsi="ArialMT" w:cs="ArialMT"/>
          <w:color w:val="000000"/>
          <w:lang w:val="en-US"/>
        </w:rPr>
      </w:pPr>
      <w:r w:rsidRPr="00023AC9">
        <w:rPr>
          <w:rFonts w:ascii="ArialMT" w:hAnsi="ArialMT" w:cs="ArialMT"/>
          <w:color w:val="000000"/>
          <w:lang w:val="en-US"/>
        </w:rPr>
        <w:t>The Crisis Communication Section advocates a broad understanding of crisis</w:t>
      </w:r>
      <w:r>
        <w:rPr>
          <w:rFonts w:ascii="ArialMT" w:hAnsi="ArialMT" w:cs="ArialMT"/>
          <w:color w:val="000000"/>
          <w:lang w:val="en-US"/>
        </w:rPr>
        <w:t xml:space="preserve"> </w:t>
      </w:r>
      <w:r w:rsidRPr="00023AC9">
        <w:rPr>
          <w:rFonts w:ascii="ArialMT" w:hAnsi="ArialMT" w:cs="ArialMT"/>
          <w:color w:val="000000"/>
          <w:lang w:val="en-US"/>
        </w:rPr>
        <w:t>communication, which includes work in different sub-disciplines of communication such</w:t>
      </w:r>
      <w:r>
        <w:rPr>
          <w:rFonts w:ascii="ArialMT" w:hAnsi="ArialMT" w:cs="ArialMT"/>
          <w:color w:val="000000"/>
          <w:lang w:val="en-US"/>
        </w:rPr>
        <w:t xml:space="preserve"> </w:t>
      </w:r>
      <w:r w:rsidRPr="00023AC9">
        <w:rPr>
          <w:rFonts w:ascii="ArialMT" w:hAnsi="ArialMT" w:cs="ArialMT"/>
          <w:color w:val="000000"/>
          <w:lang w:val="en-US"/>
        </w:rPr>
        <w:t>as journalism, public relations, corporate communication, organizational</w:t>
      </w:r>
      <w:r>
        <w:rPr>
          <w:rFonts w:ascii="ArialMT" w:hAnsi="ArialMT" w:cs="ArialMT"/>
          <w:color w:val="000000"/>
          <w:lang w:val="en-US"/>
        </w:rPr>
        <w:t xml:space="preserve"> </w:t>
      </w:r>
      <w:r w:rsidRPr="00023AC9">
        <w:rPr>
          <w:rFonts w:ascii="ArialMT" w:hAnsi="ArialMT" w:cs="ArialMT"/>
          <w:color w:val="000000"/>
          <w:lang w:val="en-US"/>
        </w:rPr>
        <w:t>communication, audience research, media psychology, political communication, health</w:t>
      </w:r>
      <w:r>
        <w:rPr>
          <w:rFonts w:ascii="ArialMT" w:hAnsi="ArialMT" w:cs="ArialMT"/>
          <w:color w:val="000000"/>
          <w:lang w:val="en-US"/>
        </w:rPr>
        <w:t xml:space="preserve"> </w:t>
      </w:r>
      <w:r w:rsidRPr="00023AC9">
        <w:rPr>
          <w:rFonts w:ascii="ArialMT" w:hAnsi="ArialMT" w:cs="ArialMT"/>
          <w:color w:val="000000"/>
          <w:lang w:val="en-US"/>
        </w:rPr>
        <w:t>communication, computer-mediated communication, and international/intercultural</w:t>
      </w:r>
      <w:r>
        <w:rPr>
          <w:rFonts w:ascii="ArialMT" w:hAnsi="ArialMT" w:cs="ArialMT"/>
          <w:color w:val="000000"/>
          <w:lang w:val="en-US"/>
        </w:rPr>
        <w:t xml:space="preserve"> </w:t>
      </w:r>
      <w:r w:rsidRPr="00023AC9">
        <w:rPr>
          <w:rFonts w:ascii="ArialMT" w:hAnsi="ArialMT" w:cs="ArialMT"/>
          <w:color w:val="000000"/>
          <w:lang w:val="en-US"/>
        </w:rPr>
        <w:t>communication. The Section is a scholarly platform that helps recognize and develop</w:t>
      </w:r>
      <w:r>
        <w:rPr>
          <w:rFonts w:ascii="ArialMT" w:hAnsi="ArialMT" w:cs="ArialMT"/>
          <w:color w:val="000000"/>
          <w:lang w:val="en-US"/>
        </w:rPr>
        <w:t xml:space="preserve"> </w:t>
      </w:r>
      <w:r w:rsidRPr="00023AC9">
        <w:rPr>
          <w:rFonts w:ascii="ArialMT" w:hAnsi="ArialMT" w:cs="ArialMT"/>
          <w:color w:val="000000"/>
          <w:lang w:val="en-US"/>
        </w:rPr>
        <w:t>common patterns of how crises are socially constructed by organizations and involved</w:t>
      </w:r>
      <w:r>
        <w:rPr>
          <w:rFonts w:ascii="ArialMT" w:hAnsi="ArialMT" w:cs="ArialMT"/>
          <w:color w:val="000000"/>
          <w:lang w:val="en-US"/>
        </w:rPr>
        <w:t xml:space="preserve"> </w:t>
      </w:r>
      <w:r w:rsidRPr="00023AC9">
        <w:rPr>
          <w:rFonts w:ascii="ArialMT" w:hAnsi="ArialMT" w:cs="ArialMT"/>
          <w:color w:val="000000"/>
          <w:lang w:val="en-US"/>
        </w:rPr>
        <w:t>actors, how the media bring up and frame crises, and how different audiences perceive</w:t>
      </w:r>
      <w:r>
        <w:rPr>
          <w:rFonts w:ascii="ArialMT" w:hAnsi="ArialMT" w:cs="ArialMT"/>
          <w:color w:val="000000"/>
          <w:lang w:val="en-US"/>
        </w:rPr>
        <w:t xml:space="preserve"> </w:t>
      </w:r>
      <w:r w:rsidRPr="00023AC9">
        <w:rPr>
          <w:rFonts w:ascii="ArialMT" w:hAnsi="ArialMT" w:cs="ArialMT"/>
          <w:color w:val="000000"/>
          <w:lang w:val="en-US"/>
        </w:rPr>
        <w:t>and make sense of crises.</w:t>
      </w:r>
    </w:p>
    <w:p w14:paraId="5C21DCC4" w14:textId="77777777" w:rsidR="0087787F" w:rsidRDefault="0087787F" w:rsidP="0087787F">
      <w:pPr>
        <w:autoSpaceDE w:val="0"/>
        <w:autoSpaceDN w:val="0"/>
        <w:adjustRightInd w:val="0"/>
        <w:spacing w:after="0" w:line="240" w:lineRule="auto"/>
        <w:jc w:val="both"/>
        <w:rPr>
          <w:rFonts w:ascii="ArialMT" w:hAnsi="ArialMT" w:cs="ArialMT"/>
          <w:color w:val="000000"/>
          <w:lang w:val="en-US"/>
        </w:rPr>
      </w:pPr>
    </w:p>
    <w:p w14:paraId="20D3E8A2" w14:textId="7627A8EE" w:rsidR="0065665C" w:rsidRDefault="00023AC9" w:rsidP="0087787F">
      <w:pPr>
        <w:autoSpaceDE w:val="0"/>
        <w:autoSpaceDN w:val="0"/>
        <w:adjustRightInd w:val="0"/>
        <w:spacing w:after="0" w:line="240" w:lineRule="auto"/>
        <w:jc w:val="both"/>
        <w:rPr>
          <w:rStyle w:val="Hyperlink"/>
          <w:rFonts w:ascii="ArialMT" w:hAnsi="ArialMT" w:cs="ArialMT"/>
          <w:lang w:val="en-US"/>
        </w:rPr>
      </w:pPr>
      <w:r w:rsidRPr="00023AC9">
        <w:rPr>
          <w:rFonts w:ascii="ArialMT" w:hAnsi="ArialMT" w:cs="ArialMT"/>
          <w:color w:val="000000"/>
          <w:lang w:val="en-US"/>
        </w:rPr>
        <w:t>For further details about the goals of the Section and its modus operandi see this</w:t>
      </w:r>
      <w:r>
        <w:rPr>
          <w:rFonts w:ascii="ArialMT" w:hAnsi="ArialMT" w:cs="ArialMT"/>
          <w:color w:val="000000"/>
          <w:lang w:val="en-US"/>
        </w:rPr>
        <w:t xml:space="preserve"> </w:t>
      </w:r>
      <w:r w:rsidRPr="00023AC9">
        <w:rPr>
          <w:rFonts w:ascii="ArialMT" w:hAnsi="ArialMT" w:cs="ArialMT"/>
          <w:color w:val="000000"/>
          <w:lang w:val="en-US"/>
        </w:rPr>
        <w:t xml:space="preserve">website: </w:t>
      </w:r>
    </w:p>
    <w:p w14:paraId="48229018" w14:textId="1A1F4484" w:rsidR="00023AC9" w:rsidRDefault="00E01B56" w:rsidP="0087787F">
      <w:pPr>
        <w:autoSpaceDE w:val="0"/>
        <w:autoSpaceDN w:val="0"/>
        <w:adjustRightInd w:val="0"/>
        <w:spacing w:after="0" w:line="240" w:lineRule="auto"/>
        <w:jc w:val="both"/>
        <w:rPr>
          <w:rFonts w:ascii="ArialMT" w:hAnsi="ArialMT" w:cs="ArialMT"/>
          <w:color w:val="000000"/>
          <w:lang w:val="en-US"/>
        </w:rPr>
      </w:pPr>
      <w:hyperlink r:id="rId10" w:history="1">
        <w:r w:rsidR="00FA02CE" w:rsidRPr="00A205C3">
          <w:rPr>
            <w:rStyle w:val="Hyperlink"/>
            <w:rFonts w:ascii="ArialMT" w:hAnsi="ArialMT" w:cs="ArialMT"/>
            <w:lang w:val="en-US"/>
          </w:rPr>
          <w:t>https://ecrea.eu/Crisis-Communication</w:t>
        </w:r>
      </w:hyperlink>
      <w:r w:rsidR="00FA02CE">
        <w:rPr>
          <w:rStyle w:val="Hyperlink"/>
          <w:rFonts w:ascii="ArialMT" w:hAnsi="ArialMT" w:cs="ArialMT"/>
          <w:lang w:val="en-US"/>
        </w:rPr>
        <w:t>.</w:t>
      </w:r>
      <w:r w:rsidR="00FA02CE" w:rsidRPr="00FA02CE">
        <w:rPr>
          <w:rStyle w:val="Hyperlink"/>
          <w:rFonts w:ascii="ArialMT" w:hAnsi="ArialMT" w:cs="ArialMT"/>
          <w:u w:val="none"/>
          <w:lang w:val="en-US"/>
        </w:rPr>
        <w:t xml:space="preserve"> </w:t>
      </w:r>
      <w:r w:rsidR="00023AC9" w:rsidRPr="00023AC9">
        <w:rPr>
          <w:rFonts w:ascii="ArialMT" w:hAnsi="ArialMT" w:cs="ArialMT"/>
          <w:color w:val="000000"/>
          <w:lang w:val="en-US"/>
        </w:rPr>
        <w:t>The Crisis Communication Section websites are:</w:t>
      </w:r>
    </w:p>
    <w:p w14:paraId="3C94325A" w14:textId="77777777" w:rsidR="0087787F" w:rsidRPr="00023AC9" w:rsidRDefault="0087787F" w:rsidP="0087787F">
      <w:pPr>
        <w:autoSpaceDE w:val="0"/>
        <w:autoSpaceDN w:val="0"/>
        <w:adjustRightInd w:val="0"/>
        <w:spacing w:after="0" w:line="240" w:lineRule="auto"/>
        <w:jc w:val="both"/>
        <w:rPr>
          <w:rFonts w:ascii="ArialMT" w:hAnsi="ArialMT" w:cs="ArialMT"/>
          <w:color w:val="000000"/>
          <w:lang w:val="en-US"/>
        </w:rPr>
      </w:pPr>
    </w:p>
    <w:p w14:paraId="2908955E" w14:textId="0468FAEB" w:rsidR="00023AC9" w:rsidRPr="00FA02CE" w:rsidRDefault="00E01B56" w:rsidP="0087787F">
      <w:pPr>
        <w:pStyle w:val="ListParagraph"/>
        <w:numPr>
          <w:ilvl w:val="0"/>
          <w:numId w:val="10"/>
        </w:numPr>
        <w:spacing w:after="0" w:line="240" w:lineRule="auto"/>
        <w:jc w:val="both"/>
        <w:rPr>
          <w:rFonts w:ascii="ArialMT" w:hAnsi="ArialMT" w:cs="ArialMT"/>
          <w:color w:val="0000FF"/>
          <w:lang w:val="en-US"/>
        </w:rPr>
      </w:pPr>
      <w:hyperlink r:id="rId11" w:history="1">
        <w:r w:rsidR="0065665C" w:rsidRPr="00FA02CE">
          <w:rPr>
            <w:rStyle w:val="Hyperlink"/>
            <w:rFonts w:ascii="ArialMT" w:hAnsi="ArialMT" w:cs="ArialMT"/>
            <w:lang w:val="en-US"/>
          </w:rPr>
          <w:t>https://www.facebook.com/groups/ECREACrisisComm/</w:t>
        </w:r>
      </w:hyperlink>
    </w:p>
    <w:p w14:paraId="33A9E650" w14:textId="5B96D783" w:rsidR="0065665C" w:rsidRPr="00FA02CE" w:rsidRDefault="0065665C" w:rsidP="0087787F">
      <w:pPr>
        <w:pStyle w:val="ListParagraph"/>
        <w:numPr>
          <w:ilvl w:val="0"/>
          <w:numId w:val="10"/>
        </w:numPr>
        <w:spacing w:after="0" w:line="240" w:lineRule="auto"/>
        <w:jc w:val="both"/>
        <w:rPr>
          <w:rFonts w:ascii="Arial" w:hAnsi="Arial" w:cs="Arial"/>
          <w:color w:val="0000FF"/>
          <w:lang w:val="en-US"/>
        </w:rPr>
      </w:pPr>
      <w:r w:rsidRPr="00FA02CE">
        <w:rPr>
          <w:rFonts w:ascii="Arial" w:hAnsi="Arial" w:cs="Arial"/>
          <w:color w:val="000000" w:themeColor="text1"/>
          <w:lang w:val="en-US"/>
        </w:rPr>
        <w:t xml:space="preserve">and the newly developed </w:t>
      </w:r>
      <w:hyperlink r:id="rId12" w:history="1">
        <w:r w:rsidRPr="00FA02CE">
          <w:rPr>
            <w:rStyle w:val="Hyperlink"/>
            <w:rFonts w:ascii="Arial" w:hAnsi="Arial" w:cs="Arial"/>
            <w:lang w:val="en-US"/>
          </w:rPr>
          <w:t>https://ecreacrisis.com/</w:t>
        </w:r>
      </w:hyperlink>
    </w:p>
    <w:p w14:paraId="779E72C6" w14:textId="77777777" w:rsidR="0065665C" w:rsidRPr="00023AC9" w:rsidRDefault="0065665C" w:rsidP="002A1829">
      <w:pPr>
        <w:spacing w:after="0" w:line="360" w:lineRule="auto"/>
        <w:jc w:val="both"/>
        <w:rPr>
          <w:rFonts w:ascii="ArialMT" w:hAnsi="ArialMT" w:cs="ArialMT"/>
          <w:color w:val="0000FF"/>
          <w:lang w:val="en-US"/>
        </w:rPr>
      </w:pPr>
    </w:p>
    <w:p w14:paraId="60324175" w14:textId="77777777" w:rsidR="00023AC9" w:rsidRPr="00023AC9" w:rsidRDefault="00023AC9" w:rsidP="002A1829">
      <w:pPr>
        <w:autoSpaceDE w:val="0"/>
        <w:autoSpaceDN w:val="0"/>
        <w:adjustRightInd w:val="0"/>
        <w:spacing w:after="0" w:line="360" w:lineRule="auto"/>
        <w:rPr>
          <w:rFonts w:ascii="Arial-BoldMT" w:hAnsi="Arial-BoldMT" w:cs="Arial-BoldMT"/>
          <w:b/>
          <w:bCs/>
          <w:lang w:val="en-US"/>
        </w:rPr>
      </w:pPr>
      <w:r w:rsidRPr="00023AC9">
        <w:rPr>
          <w:rFonts w:ascii="Arial-BoldMT" w:hAnsi="Arial-BoldMT" w:cs="Arial-BoldMT"/>
          <w:b/>
          <w:bCs/>
          <w:lang w:val="en-US"/>
        </w:rPr>
        <w:t>Membership</w:t>
      </w:r>
    </w:p>
    <w:p w14:paraId="0305FE39" w14:textId="327D8B37" w:rsidR="00023AC9" w:rsidRPr="00023AC9" w:rsidRDefault="00023AC9" w:rsidP="0087787F">
      <w:pPr>
        <w:autoSpaceDE w:val="0"/>
        <w:autoSpaceDN w:val="0"/>
        <w:adjustRightInd w:val="0"/>
        <w:spacing w:after="0" w:line="240" w:lineRule="auto"/>
        <w:rPr>
          <w:rFonts w:ascii="ArialMT" w:hAnsi="ArialMT" w:cs="ArialMT"/>
          <w:lang w:val="en-US"/>
        </w:rPr>
      </w:pPr>
      <w:r w:rsidRPr="00023AC9">
        <w:rPr>
          <w:rFonts w:ascii="ArialMT" w:hAnsi="ArialMT" w:cs="ArialMT"/>
          <w:lang w:val="en-US"/>
        </w:rPr>
        <w:t xml:space="preserve">The section </w:t>
      </w:r>
      <w:r w:rsidRPr="00FA02CE">
        <w:rPr>
          <w:rFonts w:ascii="ArialMT" w:hAnsi="ArialMT" w:cs="ArialMT"/>
          <w:lang w:val="en-US"/>
        </w:rPr>
        <w:t xml:space="preserve">counts </w:t>
      </w:r>
      <w:r w:rsidR="0087787F">
        <w:rPr>
          <w:rFonts w:ascii="ArialMT" w:hAnsi="ArialMT" w:cs="ArialMT"/>
          <w:lang w:val="en-US"/>
        </w:rPr>
        <w:t>188 members</w:t>
      </w:r>
      <w:r w:rsidRPr="00FA02CE">
        <w:rPr>
          <w:rFonts w:ascii="ArialMT" w:hAnsi="ArialMT" w:cs="ArialMT"/>
          <w:lang w:val="en-US"/>
        </w:rPr>
        <w:t>. They</w:t>
      </w:r>
      <w:r w:rsidRPr="00023AC9">
        <w:rPr>
          <w:rFonts w:ascii="ArialMT" w:hAnsi="ArialMT" w:cs="ArialMT"/>
          <w:lang w:val="en-US"/>
        </w:rPr>
        <w:t xml:space="preserve"> are scholars and practitioners coming</w:t>
      </w:r>
    </w:p>
    <w:p w14:paraId="17F68695" w14:textId="77777777" w:rsidR="00023AC9" w:rsidRDefault="00023AC9" w:rsidP="0087787F">
      <w:pPr>
        <w:autoSpaceDE w:val="0"/>
        <w:autoSpaceDN w:val="0"/>
        <w:adjustRightInd w:val="0"/>
        <w:spacing w:after="0" w:line="240" w:lineRule="auto"/>
        <w:rPr>
          <w:rFonts w:ascii="ArialMT" w:hAnsi="ArialMT" w:cs="ArialMT"/>
          <w:lang w:val="en-US"/>
        </w:rPr>
      </w:pPr>
      <w:r w:rsidRPr="00023AC9">
        <w:rPr>
          <w:rFonts w:ascii="ArialMT" w:hAnsi="ArialMT" w:cs="ArialMT"/>
          <w:lang w:val="en-US"/>
        </w:rPr>
        <w:t xml:space="preserve">from more than </w:t>
      </w:r>
      <w:r w:rsidRPr="0087787F">
        <w:rPr>
          <w:rFonts w:ascii="ArialMT" w:hAnsi="ArialMT" w:cs="ArialMT"/>
          <w:lang w:val="en-US"/>
        </w:rPr>
        <w:t>30 countries</w:t>
      </w:r>
      <w:r w:rsidRPr="00023AC9">
        <w:rPr>
          <w:rFonts w:ascii="ArialMT" w:hAnsi="ArialMT" w:cs="ArialMT"/>
          <w:lang w:val="en-US"/>
        </w:rPr>
        <w:t xml:space="preserve"> in Europe, Asia and the Americas.</w:t>
      </w:r>
    </w:p>
    <w:p w14:paraId="6795CC9C" w14:textId="77777777" w:rsidR="00023AC9" w:rsidRPr="00023AC9" w:rsidRDefault="00023AC9" w:rsidP="002A1829">
      <w:pPr>
        <w:autoSpaceDE w:val="0"/>
        <w:autoSpaceDN w:val="0"/>
        <w:adjustRightInd w:val="0"/>
        <w:spacing w:after="0" w:line="360" w:lineRule="auto"/>
        <w:rPr>
          <w:rFonts w:ascii="ArialMT" w:hAnsi="ArialMT" w:cs="ArialMT"/>
          <w:lang w:val="en-US"/>
        </w:rPr>
      </w:pPr>
    </w:p>
    <w:p w14:paraId="19E39A2D" w14:textId="46E8D13E" w:rsidR="00584A2A" w:rsidRDefault="00584A2A" w:rsidP="002A1829">
      <w:pPr>
        <w:autoSpaceDE w:val="0"/>
        <w:autoSpaceDN w:val="0"/>
        <w:adjustRightInd w:val="0"/>
        <w:spacing w:after="0" w:line="360" w:lineRule="auto"/>
        <w:rPr>
          <w:rFonts w:ascii="Arial-BoldMT" w:hAnsi="Arial-BoldMT" w:cs="Arial-BoldMT"/>
          <w:b/>
          <w:bCs/>
          <w:lang w:val="en-US"/>
        </w:rPr>
      </w:pPr>
      <w:r>
        <w:rPr>
          <w:rFonts w:ascii="Arial-BoldMT" w:hAnsi="Arial-BoldMT" w:cs="Arial-BoldMT"/>
          <w:b/>
          <w:bCs/>
          <w:lang w:val="en-US"/>
        </w:rPr>
        <w:t>Activities</w:t>
      </w:r>
      <w:r w:rsidR="0087568B">
        <w:rPr>
          <w:rFonts w:ascii="Arial-BoldMT" w:hAnsi="Arial-BoldMT" w:cs="Arial-BoldMT"/>
          <w:b/>
          <w:bCs/>
          <w:lang w:val="en-US"/>
        </w:rPr>
        <w:t xml:space="preserve"> in 202</w:t>
      </w:r>
      <w:r w:rsidR="00222C09">
        <w:rPr>
          <w:rFonts w:ascii="Arial-BoldMT" w:hAnsi="Arial-BoldMT" w:cs="Arial-BoldMT"/>
          <w:b/>
          <w:bCs/>
          <w:lang w:val="en-US"/>
        </w:rPr>
        <w:t>1</w:t>
      </w:r>
    </w:p>
    <w:p w14:paraId="19034953" w14:textId="03656F18" w:rsidR="00584A2A" w:rsidRDefault="00584A2A" w:rsidP="0087787F">
      <w:pPr>
        <w:pStyle w:val="Heading2"/>
        <w:spacing w:before="0" w:line="240" w:lineRule="auto"/>
        <w:rPr>
          <w:rFonts w:cs="Arial"/>
          <w:b w:val="0"/>
          <w:i/>
          <w:lang w:val="en-GB"/>
        </w:rPr>
      </w:pPr>
      <w:r>
        <w:rPr>
          <w:rFonts w:cs="Arial"/>
          <w:b w:val="0"/>
          <w:i/>
          <w:lang w:val="en-GB"/>
        </w:rPr>
        <w:t>1. Permanent w</w:t>
      </w:r>
      <w:r w:rsidRPr="00584A2A">
        <w:rPr>
          <w:rFonts w:cs="Arial"/>
          <w:b w:val="0"/>
          <w:i/>
          <w:lang w:val="en-GB"/>
        </w:rPr>
        <w:t>ebsite</w:t>
      </w:r>
    </w:p>
    <w:p w14:paraId="65639587" w14:textId="77777777" w:rsidR="0087787F" w:rsidRPr="0087787F" w:rsidRDefault="0087787F" w:rsidP="0087787F">
      <w:pPr>
        <w:rPr>
          <w:lang w:val="en-GB" w:eastAsia="it-IT"/>
        </w:rPr>
      </w:pPr>
    </w:p>
    <w:p w14:paraId="03984395" w14:textId="77777777" w:rsidR="0087787F" w:rsidRDefault="00787297" w:rsidP="0087787F">
      <w:pPr>
        <w:spacing w:after="0" w:line="240" w:lineRule="auto"/>
        <w:rPr>
          <w:rFonts w:ascii="Arial" w:hAnsi="Arial" w:cs="Arial"/>
          <w:lang w:val="en-US"/>
        </w:rPr>
      </w:pPr>
      <w:r>
        <w:rPr>
          <w:rFonts w:ascii="Arial" w:hAnsi="Arial" w:cs="Arial"/>
          <w:lang w:val="en-US"/>
        </w:rPr>
        <w:t>At the beginning of 2020</w:t>
      </w:r>
      <w:r w:rsidR="00BC4AA7">
        <w:rPr>
          <w:rFonts w:ascii="Arial" w:hAnsi="Arial" w:cs="Arial"/>
          <w:lang w:val="en-US"/>
        </w:rPr>
        <w:t>,</w:t>
      </w:r>
      <w:r>
        <w:rPr>
          <w:rFonts w:ascii="Arial" w:hAnsi="Arial" w:cs="Arial"/>
          <w:lang w:val="en-US"/>
        </w:rPr>
        <w:t xml:space="preserve"> t</w:t>
      </w:r>
      <w:r w:rsidR="009229EF">
        <w:rPr>
          <w:rFonts w:ascii="Arial" w:hAnsi="Arial" w:cs="Arial"/>
          <w:lang w:val="en-US"/>
        </w:rPr>
        <w:t>he Section launched a permanent website (</w:t>
      </w:r>
      <w:hyperlink r:id="rId13" w:history="1">
        <w:r w:rsidR="009229EF" w:rsidRPr="0065665C">
          <w:rPr>
            <w:rStyle w:val="Hyperlink"/>
            <w:rFonts w:ascii="Arial" w:hAnsi="Arial" w:cs="Arial"/>
            <w:lang w:val="en-US"/>
          </w:rPr>
          <w:t>https://ecreacrisis.com/</w:t>
        </w:r>
      </w:hyperlink>
      <w:r w:rsidR="009229EF">
        <w:rPr>
          <w:rStyle w:val="Hyperlink"/>
          <w:rFonts w:ascii="Arial" w:hAnsi="Arial" w:cs="Arial"/>
        </w:rPr>
        <w:t>)</w:t>
      </w:r>
      <w:r w:rsidR="009229EF" w:rsidRPr="00BC4AA7">
        <w:rPr>
          <w:rStyle w:val="Hyperlink"/>
          <w:rFonts w:ascii="Arial" w:hAnsi="Arial" w:cs="Arial"/>
          <w:u w:val="none"/>
        </w:rPr>
        <w:t xml:space="preserve"> </w:t>
      </w:r>
      <w:r w:rsidR="00573324">
        <w:rPr>
          <w:rFonts w:ascii="Arial" w:hAnsi="Arial" w:cs="Arial"/>
          <w:lang w:val="en-US"/>
        </w:rPr>
        <w:t>in extension of</w:t>
      </w:r>
      <w:r w:rsidR="009229EF">
        <w:rPr>
          <w:rFonts w:ascii="Arial" w:hAnsi="Arial" w:cs="Arial"/>
          <w:lang w:val="en-US"/>
        </w:rPr>
        <w:t xml:space="preserve"> the already existing Facebook group. The website is </w:t>
      </w:r>
      <w:r w:rsidR="00222C09">
        <w:rPr>
          <w:rFonts w:ascii="Arial" w:hAnsi="Arial" w:cs="Arial"/>
          <w:lang w:val="en-US"/>
        </w:rPr>
        <w:t xml:space="preserve">constantly updated to announce the Section’s activities and events, news from its members, and share any other relevant content </w:t>
      </w:r>
      <w:r w:rsidR="009229EF">
        <w:rPr>
          <w:rFonts w:ascii="Arial" w:hAnsi="Arial" w:cs="Arial"/>
          <w:lang w:val="en-US"/>
        </w:rPr>
        <w:t>(</w:t>
      </w:r>
      <w:proofErr w:type="gramStart"/>
      <w:r w:rsidR="009229EF">
        <w:rPr>
          <w:rFonts w:ascii="Arial" w:hAnsi="Arial" w:cs="Arial"/>
          <w:lang w:val="en-US"/>
        </w:rPr>
        <w:t>e.g.</w:t>
      </w:r>
      <w:proofErr w:type="gramEnd"/>
      <w:r w:rsidR="009229EF">
        <w:rPr>
          <w:rFonts w:ascii="Arial" w:hAnsi="Arial" w:cs="Arial"/>
          <w:lang w:val="en-US"/>
        </w:rPr>
        <w:t xml:space="preserve"> annual reports).</w:t>
      </w:r>
    </w:p>
    <w:p w14:paraId="3CF4F973" w14:textId="4EB7FE01" w:rsidR="00787297" w:rsidRDefault="009229EF" w:rsidP="0087787F">
      <w:pPr>
        <w:spacing w:after="0" w:line="240" w:lineRule="auto"/>
        <w:rPr>
          <w:rFonts w:ascii="Arial" w:hAnsi="Arial" w:cs="Arial"/>
          <w:lang w:val="en-US"/>
        </w:rPr>
      </w:pPr>
      <w:r>
        <w:rPr>
          <w:rFonts w:ascii="Arial" w:hAnsi="Arial" w:cs="Arial"/>
          <w:lang w:val="en-US"/>
        </w:rPr>
        <w:t xml:space="preserve"> </w:t>
      </w:r>
    </w:p>
    <w:p w14:paraId="55C83FA1" w14:textId="00A456FE" w:rsidR="00787297" w:rsidRDefault="00787297" w:rsidP="0087787F">
      <w:pPr>
        <w:pStyle w:val="Heading2"/>
        <w:spacing w:before="0" w:line="240" w:lineRule="auto"/>
        <w:rPr>
          <w:rFonts w:cs="Arial"/>
          <w:b w:val="0"/>
          <w:i/>
          <w:lang w:val="en-GB"/>
        </w:rPr>
      </w:pPr>
      <w:r>
        <w:rPr>
          <w:rFonts w:cs="Arial"/>
          <w:b w:val="0"/>
          <w:i/>
          <w:lang w:val="en-GB"/>
        </w:rPr>
        <w:t xml:space="preserve">2. </w:t>
      </w:r>
      <w:r w:rsidRPr="00584A2A">
        <w:rPr>
          <w:rFonts w:cs="Arial"/>
          <w:b w:val="0"/>
          <w:i/>
          <w:lang w:val="en-GB"/>
        </w:rPr>
        <w:t>Crisis2021</w:t>
      </w:r>
      <w:r>
        <w:rPr>
          <w:rFonts w:cs="Arial"/>
          <w:b w:val="0"/>
          <w:i/>
          <w:lang w:val="en-GB"/>
        </w:rPr>
        <w:t xml:space="preserve"> </w:t>
      </w:r>
      <w:r w:rsidR="00222C09">
        <w:rPr>
          <w:rFonts w:cs="Arial"/>
          <w:b w:val="0"/>
          <w:i/>
          <w:lang w:val="en-GB"/>
        </w:rPr>
        <w:t xml:space="preserve">virtual </w:t>
      </w:r>
      <w:r>
        <w:rPr>
          <w:rFonts w:cs="Arial"/>
          <w:b w:val="0"/>
          <w:i/>
          <w:lang w:val="en-GB"/>
        </w:rPr>
        <w:t>conference</w:t>
      </w:r>
    </w:p>
    <w:p w14:paraId="3BAA10F6" w14:textId="77777777" w:rsidR="0087787F" w:rsidRPr="0087787F" w:rsidRDefault="0087787F" w:rsidP="0087787F">
      <w:pPr>
        <w:rPr>
          <w:lang w:val="en-GB" w:eastAsia="it-IT"/>
        </w:rPr>
      </w:pPr>
    </w:p>
    <w:p w14:paraId="7B129E88" w14:textId="06597A2C" w:rsidR="0059705A" w:rsidRDefault="00315AFE" w:rsidP="0087787F">
      <w:pPr>
        <w:spacing w:after="0" w:line="240" w:lineRule="auto"/>
        <w:rPr>
          <w:rFonts w:ascii="Arial" w:hAnsi="Arial"/>
          <w:lang w:val="en-US"/>
        </w:rPr>
      </w:pPr>
      <w:r>
        <w:rPr>
          <w:rFonts w:ascii="Arial" w:hAnsi="Arial"/>
          <w:lang w:val="en-US"/>
        </w:rPr>
        <w:t>In order</w:t>
      </w:r>
      <w:r w:rsidR="009C1F54" w:rsidRPr="009C1F54">
        <w:rPr>
          <w:rFonts w:ascii="Arial" w:hAnsi="Arial"/>
          <w:lang w:val="en-US"/>
        </w:rPr>
        <w:t xml:space="preserve"> to support and maintain </w:t>
      </w:r>
      <w:r>
        <w:rPr>
          <w:rFonts w:ascii="Arial" w:hAnsi="Arial"/>
          <w:lang w:val="en-US"/>
        </w:rPr>
        <w:t>the risk and crisis communication</w:t>
      </w:r>
      <w:r w:rsidR="009C1F54" w:rsidRPr="009C1F54">
        <w:rPr>
          <w:rFonts w:ascii="Arial" w:hAnsi="Arial"/>
          <w:lang w:val="en-US"/>
        </w:rPr>
        <w:t xml:space="preserve"> community in 2021</w:t>
      </w:r>
      <w:r>
        <w:rPr>
          <w:rFonts w:ascii="Arial" w:hAnsi="Arial"/>
          <w:lang w:val="en-US"/>
        </w:rPr>
        <w:t>,</w:t>
      </w:r>
      <w:r w:rsidR="009C1F54" w:rsidRPr="009C1F54">
        <w:rPr>
          <w:rFonts w:ascii="Arial" w:hAnsi="Arial"/>
          <w:lang w:val="en-US"/>
        </w:rPr>
        <w:t xml:space="preserve"> </w:t>
      </w:r>
      <w:r>
        <w:rPr>
          <w:rFonts w:ascii="Arial" w:hAnsi="Arial"/>
          <w:lang w:val="en-US"/>
        </w:rPr>
        <w:t xml:space="preserve">the Section </w:t>
      </w:r>
      <w:r w:rsidR="00BC4AA7">
        <w:rPr>
          <w:rFonts w:ascii="Arial" w:hAnsi="Arial"/>
          <w:lang w:val="en-US"/>
        </w:rPr>
        <w:t>planned</w:t>
      </w:r>
      <w:r>
        <w:rPr>
          <w:rFonts w:ascii="Arial" w:hAnsi="Arial"/>
          <w:lang w:val="en-US"/>
        </w:rPr>
        <w:t xml:space="preserve"> </w:t>
      </w:r>
      <w:r w:rsidR="009C1F54" w:rsidRPr="009C1F54">
        <w:rPr>
          <w:rFonts w:ascii="Arial" w:hAnsi="Arial"/>
          <w:lang w:val="en-US"/>
        </w:rPr>
        <w:t>an online conference combin</w:t>
      </w:r>
      <w:r>
        <w:rPr>
          <w:rFonts w:ascii="Arial" w:hAnsi="Arial"/>
          <w:lang w:val="en-US"/>
        </w:rPr>
        <w:t>ing</w:t>
      </w:r>
      <w:r w:rsidR="009C1F54" w:rsidRPr="009C1F54">
        <w:rPr>
          <w:rFonts w:ascii="Arial" w:hAnsi="Arial"/>
          <w:lang w:val="en-US"/>
        </w:rPr>
        <w:t xml:space="preserve"> monthly live panel sessions as well as pre-recorded full presentations</w:t>
      </w:r>
      <w:r>
        <w:rPr>
          <w:rFonts w:ascii="Arial" w:hAnsi="Arial"/>
          <w:lang w:val="en-US"/>
        </w:rPr>
        <w:t xml:space="preserve"> made available </w:t>
      </w:r>
      <w:r w:rsidRPr="009C1F54">
        <w:rPr>
          <w:rFonts w:ascii="Arial" w:hAnsi="Arial"/>
          <w:lang w:val="en-US"/>
        </w:rPr>
        <w:t xml:space="preserve">on </w:t>
      </w:r>
      <w:r>
        <w:rPr>
          <w:rFonts w:ascii="Arial" w:hAnsi="Arial"/>
          <w:lang w:val="en-US"/>
        </w:rPr>
        <w:t xml:space="preserve">the </w:t>
      </w:r>
      <w:r w:rsidR="00222C09">
        <w:rPr>
          <w:rFonts w:ascii="Arial" w:hAnsi="Arial"/>
          <w:lang w:val="en-US"/>
        </w:rPr>
        <w:t xml:space="preserve">Section’s </w:t>
      </w:r>
      <w:r w:rsidRPr="009C1F54">
        <w:rPr>
          <w:rFonts w:ascii="Arial" w:hAnsi="Arial"/>
          <w:lang w:val="en-US"/>
        </w:rPr>
        <w:t>website – </w:t>
      </w:r>
      <w:hyperlink r:id="rId14" w:tgtFrame="_blank" w:history="1">
        <w:r w:rsidRPr="009C1F54">
          <w:rPr>
            <w:rFonts w:ascii="Arial" w:hAnsi="Arial"/>
            <w:lang w:val="en-US"/>
          </w:rPr>
          <w:t>www.ecreacrisis.com</w:t>
        </w:r>
      </w:hyperlink>
      <w:r w:rsidR="009C1F54" w:rsidRPr="009C1F54">
        <w:rPr>
          <w:rFonts w:ascii="Arial" w:hAnsi="Arial"/>
          <w:lang w:val="en-US"/>
        </w:rPr>
        <w:t xml:space="preserve">. All live sessions </w:t>
      </w:r>
      <w:r w:rsidR="00222C09">
        <w:rPr>
          <w:rFonts w:ascii="Arial" w:hAnsi="Arial"/>
          <w:lang w:val="en-US"/>
        </w:rPr>
        <w:t>were</w:t>
      </w:r>
      <w:r w:rsidR="009C1F54" w:rsidRPr="009C1F54">
        <w:rPr>
          <w:rFonts w:ascii="Arial" w:hAnsi="Arial"/>
          <w:lang w:val="en-US"/>
        </w:rPr>
        <w:t xml:space="preserve"> free to attend</w:t>
      </w:r>
      <w:r>
        <w:rPr>
          <w:rFonts w:ascii="Arial" w:hAnsi="Arial"/>
          <w:lang w:val="en-US"/>
        </w:rPr>
        <w:t xml:space="preserve"> and </w:t>
      </w:r>
      <w:r w:rsidR="00222C09">
        <w:rPr>
          <w:rFonts w:ascii="Arial" w:hAnsi="Arial"/>
          <w:lang w:val="en-US"/>
        </w:rPr>
        <w:t xml:space="preserve">took </w:t>
      </w:r>
      <w:r>
        <w:rPr>
          <w:rFonts w:ascii="Arial" w:hAnsi="Arial"/>
          <w:lang w:val="en-US"/>
        </w:rPr>
        <w:t xml:space="preserve">place </w:t>
      </w:r>
      <w:r w:rsidR="009C1F54" w:rsidRPr="009C1F54">
        <w:rPr>
          <w:rFonts w:ascii="Arial" w:hAnsi="Arial"/>
          <w:lang w:val="en-US"/>
        </w:rPr>
        <w:t>of each month beginning in February and running through July</w:t>
      </w:r>
      <w:r w:rsidR="00222C09">
        <w:rPr>
          <w:rFonts w:ascii="Arial" w:hAnsi="Arial"/>
          <w:lang w:val="en-US"/>
        </w:rPr>
        <w:t xml:space="preserve"> 2021</w:t>
      </w:r>
      <w:r w:rsidR="009C1F54" w:rsidRPr="009C1F54">
        <w:rPr>
          <w:rFonts w:ascii="Arial" w:hAnsi="Arial"/>
          <w:lang w:val="en-US"/>
        </w:rPr>
        <w:t>.</w:t>
      </w:r>
      <w:r>
        <w:rPr>
          <w:rFonts w:ascii="Arial" w:hAnsi="Arial"/>
          <w:lang w:val="en-US"/>
        </w:rPr>
        <w:t xml:space="preserve"> </w:t>
      </w:r>
      <w:r w:rsidR="00222C09">
        <w:rPr>
          <w:rFonts w:ascii="Arial" w:hAnsi="Arial"/>
          <w:lang w:val="en-US"/>
        </w:rPr>
        <w:t xml:space="preserve">The </w:t>
      </w:r>
      <w:r w:rsidR="00F9700C">
        <w:rPr>
          <w:rFonts w:ascii="Arial" w:hAnsi="Arial"/>
          <w:lang w:val="en-US"/>
        </w:rPr>
        <w:t xml:space="preserve">dates and </w:t>
      </w:r>
      <w:r w:rsidR="00222C09">
        <w:rPr>
          <w:rFonts w:ascii="Arial" w:hAnsi="Arial"/>
          <w:lang w:val="en-US"/>
        </w:rPr>
        <w:t>themes of the panels were as follows:</w:t>
      </w:r>
    </w:p>
    <w:p w14:paraId="31B0AFE5" w14:textId="77777777" w:rsidR="0087787F" w:rsidRDefault="0087787F" w:rsidP="0087787F">
      <w:pPr>
        <w:spacing w:after="0" w:line="240" w:lineRule="auto"/>
        <w:rPr>
          <w:rFonts w:ascii="Arial" w:hAnsi="Arial"/>
          <w:lang w:val="en-US"/>
        </w:rPr>
      </w:pPr>
    </w:p>
    <w:p w14:paraId="0B5FD782" w14:textId="35514062" w:rsidR="00222C09" w:rsidRPr="00222C09" w:rsidRDefault="00222C09" w:rsidP="0087787F">
      <w:pPr>
        <w:pStyle w:val="ListParagraph"/>
        <w:numPr>
          <w:ilvl w:val="0"/>
          <w:numId w:val="11"/>
        </w:numPr>
        <w:spacing w:after="0" w:line="240" w:lineRule="auto"/>
        <w:rPr>
          <w:rFonts w:ascii="Arial" w:hAnsi="Arial"/>
          <w:lang w:val="en-US"/>
        </w:rPr>
      </w:pPr>
      <w:r>
        <w:rPr>
          <w:rFonts w:ascii="Arial" w:hAnsi="Arial"/>
          <w:lang w:val="en-US"/>
        </w:rPr>
        <w:t>February 5</w:t>
      </w:r>
      <w:r w:rsidRPr="00222C09">
        <w:rPr>
          <w:rFonts w:ascii="Arial" w:hAnsi="Arial"/>
          <w:lang w:val="en-US"/>
        </w:rPr>
        <w:t>, “Learning &amp; Consequences for Crisis Communication Research, Practice”</w:t>
      </w:r>
    </w:p>
    <w:p w14:paraId="76DB53D1" w14:textId="3F1907B6" w:rsidR="00222C09" w:rsidRPr="00222C09" w:rsidRDefault="00222C09" w:rsidP="0087787F">
      <w:pPr>
        <w:pStyle w:val="ListParagraph"/>
        <w:numPr>
          <w:ilvl w:val="0"/>
          <w:numId w:val="11"/>
        </w:numPr>
        <w:spacing w:after="0" w:line="240" w:lineRule="auto"/>
        <w:rPr>
          <w:rFonts w:ascii="Arial" w:hAnsi="Arial"/>
          <w:lang w:val="en-US"/>
        </w:rPr>
      </w:pPr>
      <w:r>
        <w:rPr>
          <w:rFonts w:ascii="Arial" w:hAnsi="Arial"/>
          <w:lang w:val="en-US"/>
        </w:rPr>
        <w:t>March 5</w:t>
      </w:r>
      <w:r w:rsidRPr="00222C09">
        <w:rPr>
          <w:rFonts w:ascii="Arial" w:hAnsi="Arial"/>
          <w:lang w:val="en-US"/>
        </w:rPr>
        <w:t>, “Scandinavian Pandemic Response. Perspectives on Crisis Communication During the Pandemic in the Nordic Countries”</w:t>
      </w:r>
    </w:p>
    <w:p w14:paraId="572B5E9A" w14:textId="6D4BA7C1" w:rsidR="00222C09" w:rsidRPr="00222C09" w:rsidRDefault="00222C09" w:rsidP="0087787F">
      <w:pPr>
        <w:pStyle w:val="ListParagraph"/>
        <w:numPr>
          <w:ilvl w:val="0"/>
          <w:numId w:val="11"/>
        </w:numPr>
        <w:spacing w:after="0" w:line="240" w:lineRule="auto"/>
        <w:rPr>
          <w:rFonts w:ascii="Arial" w:hAnsi="Arial"/>
          <w:lang w:val="en-US"/>
        </w:rPr>
      </w:pPr>
      <w:r>
        <w:rPr>
          <w:rFonts w:ascii="Arial" w:hAnsi="Arial"/>
          <w:lang w:val="en-US"/>
        </w:rPr>
        <w:t>April 9</w:t>
      </w:r>
      <w:r w:rsidRPr="00222C09">
        <w:rPr>
          <w:rFonts w:ascii="Arial" w:hAnsi="Arial"/>
          <w:lang w:val="en-US"/>
        </w:rPr>
        <w:t>, “Exploring a More Sustainable World: Crisis, Activism, and Stakeholders”</w:t>
      </w:r>
    </w:p>
    <w:p w14:paraId="35D92684" w14:textId="0D653F0F" w:rsidR="00222C09" w:rsidRPr="00222C09" w:rsidRDefault="00222C09" w:rsidP="0087787F">
      <w:pPr>
        <w:pStyle w:val="ListParagraph"/>
        <w:numPr>
          <w:ilvl w:val="0"/>
          <w:numId w:val="11"/>
        </w:numPr>
        <w:spacing w:after="0" w:line="240" w:lineRule="auto"/>
        <w:rPr>
          <w:rFonts w:ascii="Arial" w:hAnsi="Arial"/>
          <w:lang w:val="en-US"/>
        </w:rPr>
      </w:pPr>
      <w:r>
        <w:rPr>
          <w:rFonts w:ascii="Arial" w:hAnsi="Arial"/>
          <w:lang w:val="en-US"/>
        </w:rPr>
        <w:t>April 30,</w:t>
      </w:r>
      <w:r w:rsidRPr="00222C09">
        <w:rPr>
          <w:rFonts w:ascii="Arial" w:hAnsi="Arial"/>
          <w:lang w:val="en-US"/>
        </w:rPr>
        <w:t xml:space="preserve"> “Creating High Impact Crisis &amp; Risk Communication Messages: Applications of the IDEA Model”</w:t>
      </w:r>
    </w:p>
    <w:p w14:paraId="66A7775C" w14:textId="09B63799" w:rsidR="00222C09" w:rsidRPr="00222C09" w:rsidRDefault="00222C09" w:rsidP="0087787F">
      <w:pPr>
        <w:pStyle w:val="ListParagraph"/>
        <w:numPr>
          <w:ilvl w:val="0"/>
          <w:numId w:val="11"/>
        </w:numPr>
        <w:spacing w:after="0" w:line="240" w:lineRule="auto"/>
        <w:rPr>
          <w:rFonts w:ascii="Arial" w:hAnsi="Arial"/>
          <w:lang w:val="en-US"/>
        </w:rPr>
      </w:pPr>
      <w:r>
        <w:rPr>
          <w:rFonts w:ascii="Arial" w:hAnsi="Arial"/>
          <w:lang w:val="en-US"/>
        </w:rPr>
        <w:t>June 4,</w:t>
      </w:r>
      <w:r w:rsidRPr="00222C09">
        <w:rPr>
          <w:rFonts w:ascii="Arial" w:hAnsi="Arial"/>
          <w:lang w:val="en-US"/>
        </w:rPr>
        <w:t xml:space="preserve"> “Managing Crises in the Digital Age: Using Computational Methods to Reduce Information Overload”</w:t>
      </w:r>
    </w:p>
    <w:p w14:paraId="36CF7CCD" w14:textId="1C9CF386" w:rsidR="00222C09" w:rsidRPr="00222C09" w:rsidRDefault="00222C09" w:rsidP="0087787F">
      <w:pPr>
        <w:pStyle w:val="ListParagraph"/>
        <w:numPr>
          <w:ilvl w:val="0"/>
          <w:numId w:val="11"/>
        </w:numPr>
        <w:spacing w:after="0" w:line="240" w:lineRule="auto"/>
        <w:rPr>
          <w:rFonts w:ascii="Arial" w:hAnsi="Arial"/>
          <w:lang w:val="en-US"/>
        </w:rPr>
      </w:pPr>
      <w:r>
        <w:rPr>
          <w:rFonts w:ascii="Arial" w:hAnsi="Arial"/>
          <w:lang w:val="en-US"/>
        </w:rPr>
        <w:t>July 2,</w:t>
      </w:r>
      <w:r w:rsidRPr="00222C09">
        <w:rPr>
          <w:rFonts w:ascii="Arial" w:hAnsi="Arial"/>
          <w:lang w:val="en-US"/>
        </w:rPr>
        <w:t xml:space="preserve"> “Exploring Institutional Crises and the Complex Relationships Negotiated”</w:t>
      </w:r>
    </w:p>
    <w:p w14:paraId="2CFFBCA5" w14:textId="6258A9B9" w:rsidR="0059705A" w:rsidRDefault="0059705A" w:rsidP="0087787F">
      <w:pPr>
        <w:pStyle w:val="Heading2"/>
        <w:spacing w:before="0" w:line="240" w:lineRule="auto"/>
        <w:rPr>
          <w:rFonts w:cs="Arial"/>
          <w:b w:val="0"/>
          <w:i/>
          <w:lang w:val="en-GB"/>
        </w:rPr>
      </w:pPr>
      <w:r w:rsidRPr="0059705A">
        <w:rPr>
          <w:rFonts w:cs="Arial"/>
          <w:b w:val="0"/>
          <w:i/>
          <w:lang w:val="en-GB"/>
        </w:rPr>
        <w:lastRenderedPageBreak/>
        <w:t xml:space="preserve">3. YECREA Crisis Communication </w:t>
      </w:r>
      <w:r w:rsidR="00273FF6">
        <w:rPr>
          <w:rFonts w:cs="Arial"/>
          <w:b w:val="0"/>
          <w:i/>
          <w:lang w:val="en-GB"/>
        </w:rPr>
        <w:t xml:space="preserve">virtual </w:t>
      </w:r>
      <w:r w:rsidRPr="0059705A">
        <w:rPr>
          <w:rFonts w:cs="Arial"/>
          <w:b w:val="0"/>
          <w:i/>
          <w:lang w:val="en-GB"/>
        </w:rPr>
        <w:t>PhD Workshop 2021</w:t>
      </w:r>
    </w:p>
    <w:p w14:paraId="7E740D9F" w14:textId="77777777" w:rsidR="0087787F" w:rsidRPr="0087787F" w:rsidRDefault="0087787F" w:rsidP="0087787F">
      <w:pPr>
        <w:rPr>
          <w:lang w:val="en-GB" w:eastAsia="it-IT"/>
        </w:rPr>
      </w:pPr>
    </w:p>
    <w:p w14:paraId="3672EE23" w14:textId="62CF3405" w:rsidR="009C1F54" w:rsidRDefault="0059705A" w:rsidP="0087787F">
      <w:pPr>
        <w:spacing w:after="0" w:line="240" w:lineRule="auto"/>
        <w:rPr>
          <w:rFonts w:ascii="Arial" w:hAnsi="Arial" w:cs="Arial"/>
          <w:lang w:val="en-US"/>
        </w:rPr>
      </w:pPr>
      <w:r w:rsidRPr="0059705A">
        <w:rPr>
          <w:rFonts w:ascii="Arial" w:hAnsi="Arial"/>
          <w:lang w:val="en-US"/>
        </w:rPr>
        <w:t xml:space="preserve">As part of </w:t>
      </w:r>
      <w:r>
        <w:rPr>
          <w:rFonts w:ascii="Arial" w:hAnsi="Arial"/>
          <w:lang w:val="en-US"/>
        </w:rPr>
        <w:t>the</w:t>
      </w:r>
      <w:r w:rsidRPr="0059705A">
        <w:rPr>
          <w:rFonts w:ascii="Arial" w:hAnsi="Arial"/>
          <w:lang w:val="en-US"/>
        </w:rPr>
        <w:t xml:space="preserve"> online activities throughout the first half of 2021, </w:t>
      </w:r>
      <w:r w:rsidR="00BC4AA7">
        <w:rPr>
          <w:rFonts w:ascii="Arial" w:hAnsi="Arial"/>
          <w:lang w:val="en-US"/>
        </w:rPr>
        <w:t xml:space="preserve">the Section planned </w:t>
      </w:r>
      <w:r w:rsidR="00086950">
        <w:rPr>
          <w:rFonts w:ascii="Arial" w:hAnsi="Arial"/>
          <w:lang w:val="en-US"/>
        </w:rPr>
        <w:t xml:space="preserve">the </w:t>
      </w:r>
      <w:r w:rsidRPr="0059705A">
        <w:rPr>
          <w:rFonts w:ascii="Arial" w:hAnsi="Arial"/>
          <w:lang w:val="en-US"/>
        </w:rPr>
        <w:t xml:space="preserve">YECREA PhD Workshop </w:t>
      </w:r>
      <w:r w:rsidR="00BC4AA7">
        <w:rPr>
          <w:rFonts w:ascii="Arial" w:hAnsi="Arial"/>
          <w:lang w:val="en-US"/>
        </w:rPr>
        <w:t>in collaboration with the</w:t>
      </w:r>
      <w:r w:rsidRPr="0059705A">
        <w:rPr>
          <w:rFonts w:ascii="Arial" w:hAnsi="Arial"/>
          <w:lang w:val="en-US"/>
        </w:rPr>
        <w:t xml:space="preserve"> Young Scholars Network</w:t>
      </w:r>
      <w:r w:rsidR="005E70CF">
        <w:rPr>
          <w:rFonts w:ascii="Arial" w:hAnsi="Arial"/>
          <w:lang w:val="en-US"/>
        </w:rPr>
        <w:t xml:space="preserve"> </w:t>
      </w:r>
      <w:r w:rsidRPr="0059705A">
        <w:rPr>
          <w:rFonts w:ascii="Arial" w:hAnsi="Arial"/>
          <w:lang w:val="en-US"/>
        </w:rPr>
        <w:t>(YECREA)</w:t>
      </w:r>
      <w:r w:rsidR="005E70CF">
        <w:rPr>
          <w:rFonts w:ascii="Arial" w:hAnsi="Arial"/>
          <w:lang w:val="en-US"/>
        </w:rPr>
        <w:t xml:space="preserve"> </w:t>
      </w:r>
      <w:r w:rsidR="005E70CF" w:rsidRPr="005E70CF">
        <w:rPr>
          <w:rFonts w:ascii="Arial" w:hAnsi="Arial"/>
          <w:lang w:val="en-US"/>
        </w:rPr>
        <w:t xml:space="preserve">representative Janina </w:t>
      </w:r>
      <w:proofErr w:type="spellStart"/>
      <w:r w:rsidR="005E70CF" w:rsidRPr="005E70CF">
        <w:rPr>
          <w:rFonts w:ascii="Arial" w:hAnsi="Arial"/>
          <w:lang w:val="en-US"/>
        </w:rPr>
        <w:t>Klingelhöfer</w:t>
      </w:r>
      <w:proofErr w:type="spellEnd"/>
      <w:r w:rsidR="005E70CF" w:rsidRPr="005E70CF">
        <w:rPr>
          <w:rFonts w:ascii="Arial" w:hAnsi="Arial"/>
          <w:lang w:val="en-US"/>
        </w:rPr>
        <w:t xml:space="preserve"> (LMU Munich)</w:t>
      </w:r>
      <w:r w:rsidRPr="0059705A">
        <w:rPr>
          <w:rFonts w:ascii="Arial" w:hAnsi="Arial"/>
          <w:lang w:val="en-US"/>
        </w:rPr>
        <w:t xml:space="preserve">. </w:t>
      </w:r>
      <w:r w:rsidR="00086950">
        <w:rPr>
          <w:rFonts w:ascii="Arial" w:hAnsi="Arial"/>
          <w:lang w:val="en-US"/>
        </w:rPr>
        <w:t>This event</w:t>
      </w:r>
      <w:r w:rsidR="009C1F54" w:rsidRPr="009C1F54">
        <w:rPr>
          <w:rFonts w:ascii="Arial" w:hAnsi="Arial"/>
          <w:lang w:val="en-US"/>
        </w:rPr>
        <w:t xml:space="preserve"> </w:t>
      </w:r>
      <w:r w:rsidR="00F9700C">
        <w:rPr>
          <w:rFonts w:ascii="Arial" w:hAnsi="Arial"/>
          <w:lang w:val="en-US"/>
        </w:rPr>
        <w:t>took place on May 6</w:t>
      </w:r>
      <w:r w:rsidR="00273FF6">
        <w:rPr>
          <w:rFonts w:ascii="Arial" w:hAnsi="Arial"/>
          <w:lang w:val="en-US"/>
        </w:rPr>
        <w:t xml:space="preserve"> and 14 via Zoom and </w:t>
      </w:r>
      <w:r w:rsidR="00F9700C">
        <w:rPr>
          <w:rFonts w:ascii="Arial" w:hAnsi="Arial"/>
          <w:lang w:val="en-US"/>
        </w:rPr>
        <w:t>was</w:t>
      </w:r>
      <w:r w:rsidR="009C1F54" w:rsidRPr="009C1F54">
        <w:rPr>
          <w:rFonts w:ascii="Arial" w:hAnsi="Arial"/>
          <w:lang w:val="en-US"/>
        </w:rPr>
        <w:t xml:space="preserve"> also free to attend</w:t>
      </w:r>
      <w:r w:rsidR="007E687B">
        <w:rPr>
          <w:rFonts w:ascii="Arial" w:hAnsi="Arial" w:cs="Arial"/>
          <w:lang w:val="en-US"/>
        </w:rPr>
        <w:t>.</w:t>
      </w:r>
    </w:p>
    <w:p w14:paraId="420B8346" w14:textId="77777777" w:rsidR="0087787F" w:rsidRDefault="0087787F" w:rsidP="0087787F">
      <w:pPr>
        <w:spacing w:after="0" w:line="240" w:lineRule="auto"/>
        <w:rPr>
          <w:rFonts w:ascii="Arial" w:hAnsi="Arial" w:cs="Arial"/>
          <w:lang w:val="en-US"/>
        </w:rPr>
      </w:pPr>
    </w:p>
    <w:p w14:paraId="68CCB0C0" w14:textId="5AC234B7" w:rsidR="00273FF6" w:rsidRDefault="00273FF6" w:rsidP="0087787F">
      <w:pPr>
        <w:pStyle w:val="Heading2"/>
        <w:spacing w:before="0" w:line="240" w:lineRule="auto"/>
        <w:rPr>
          <w:rFonts w:cs="Arial"/>
          <w:b w:val="0"/>
          <w:bCs w:val="0"/>
          <w:i/>
          <w:iCs/>
          <w:lang w:val="en-GB"/>
        </w:rPr>
      </w:pPr>
      <w:r w:rsidRPr="00273FF6">
        <w:rPr>
          <w:rFonts w:cs="Arial"/>
          <w:b w:val="0"/>
          <w:bCs w:val="0"/>
          <w:i/>
          <w:iCs/>
          <w:lang w:val="en-US"/>
        </w:rPr>
        <w:t xml:space="preserve">4. </w:t>
      </w:r>
      <w:r w:rsidRPr="00273FF6">
        <w:rPr>
          <w:rFonts w:cs="Arial"/>
          <w:b w:val="0"/>
          <w:bCs w:val="0"/>
          <w:i/>
          <w:iCs/>
          <w:lang w:val="en-GB"/>
        </w:rPr>
        <w:t>8</w:t>
      </w:r>
      <w:r w:rsidRPr="00273FF6">
        <w:rPr>
          <w:rFonts w:cs="Arial"/>
          <w:b w:val="0"/>
          <w:bCs w:val="0"/>
          <w:i/>
          <w:iCs/>
          <w:vertAlign w:val="superscript"/>
          <w:lang w:val="en-GB"/>
        </w:rPr>
        <w:t>th</w:t>
      </w:r>
      <w:r w:rsidRPr="00273FF6">
        <w:rPr>
          <w:rFonts w:cs="Arial"/>
          <w:b w:val="0"/>
          <w:bCs w:val="0"/>
          <w:i/>
          <w:iCs/>
          <w:lang w:val="en-GB"/>
        </w:rPr>
        <w:t xml:space="preserve"> ECREA </w:t>
      </w:r>
      <w:r>
        <w:rPr>
          <w:rFonts w:cs="Arial"/>
          <w:b w:val="0"/>
          <w:bCs w:val="0"/>
          <w:i/>
          <w:iCs/>
          <w:lang w:val="en-GB"/>
        </w:rPr>
        <w:t xml:space="preserve">virtual </w:t>
      </w:r>
      <w:r w:rsidRPr="00273FF6">
        <w:rPr>
          <w:rFonts w:cs="Arial"/>
          <w:b w:val="0"/>
          <w:bCs w:val="0"/>
          <w:i/>
          <w:iCs/>
          <w:lang w:val="en-GB"/>
        </w:rPr>
        <w:t>conference postponed to 2021</w:t>
      </w:r>
    </w:p>
    <w:p w14:paraId="676D2FCA" w14:textId="77777777" w:rsidR="0087787F" w:rsidRPr="0087787F" w:rsidRDefault="0087787F" w:rsidP="0087787F">
      <w:pPr>
        <w:rPr>
          <w:lang w:val="en-GB" w:eastAsia="it-IT"/>
        </w:rPr>
      </w:pPr>
    </w:p>
    <w:p w14:paraId="0FA59403" w14:textId="453B90C9" w:rsidR="00273FF6" w:rsidRDefault="00273FF6" w:rsidP="0087787F">
      <w:pPr>
        <w:autoSpaceDE w:val="0"/>
        <w:autoSpaceDN w:val="0"/>
        <w:adjustRightInd w:val="0"/>
        <w:spacing w:after="0" w:line="240" w:lineRule="auto"/>
        <w:rPr>
          <w:rFonts w:ascii="ArialMT" w:hAnsi="ArialMT" w:cs="ArialMT"/>
          <w:lang w:val="en-US"/>
        </w:rPr>
      </w:pPr>
      <w:r>
        <w:rPr>
          <w:rFonts w:ascii="ArialMT" w:hAnsi="ArialMT" w:cs="ArialMT"/>
          <w:lang w:val="en-US"/>
        </w:rPr>
        <w:t>In the light of the</w:t>
      </w:r>
      <w:r w:rsidRPr="0065665C">
        <w:rPr>
          <w:rFonts w:ascii="ArialMT" w:hAnsi="ArialMT" w:cs="ArialMT"/>
          <w:lang w:val="en-US"/>
        </w:rPr>
        <w:t xml:space="preserve"> Covid-19 global pandemic</w:t>
      </w:r>
      <w:r>
        <w:rPr>
          <w:rFonts w:ascii="ArialMT" w:hAnsi="ArialMT" w:cs="ArialMT"/>
          <w:lang w:val="en-US"/>
        </w:rPr>
        <w:t>,</w:t>
      </w:r>
      <w:r w:rsidRPr="0065665C">
        <w:rPr>
          <w:rFonts w:ascii="ArialMT" w:hAnsi="ArialMT" w:cs="ArialMT"/>
          <w:lang w:val="en-US"/>
        </w:rPr>
        <w:t xml:space="preserve"> ECREA decided to move the 8th European Communication Conference </w:t>
      </w:r>
      <w:r>
        <w:rPr>
          <w:rFonts w:ascii="Arial" w:hAnsi="Arial" w:cs="Arial"/>
          <w:lang w:val="en-US"/>
        </w:rPr>
        <w:t>“Communication and Trust: building safe, sustainable and promising futures”</w:t>
      </w:r>
      <w:r w:rsidRPr="0065665C">
        <w:rPr>
          <w:rFonts w:ascii="ArialMT" w:hAnsi="ArialMT" w:cs="ArialMT"/>
          <w:lang w:val="en-US"/>
        </w:rPr>
        <w:t xml:space="preserve"> from 2020 to 2021</w:t>
      </w:r>
      <w:r>
        <w:rPr>
          <w:rFonts w:ascii="ArialMT" w:hAnsi="ArialMT" w:cs="ArialMT"/>
          <w:lang w:val="en-US"/>
        </w:rPr>
        <w:t xml:space="preserve"> (</w:t>
      </w:r>
      <w:r w:rsidRPr="0065665C">
        <w:rPr>
          <w:rFonts w:ascii="ArialMT" w:hAnsi="ArialMT" w:cs="ArialMT"/>
          <w:lang w:val="en-US"/>
        </w:rPr>
        <w:t>6-9 September</w:t>
      </w:r>
      <w:r>
        <w:rPr>
          <w:rFonts w:ascii="ArialMT" w:hAnsi="ArialMT" w:cs="ArialMT"/>
          <w:lang w:val="en-US"/>
        </w:rPr>
        <w:t>) and make it an online event.</w:t>
      </w:r>
      <w:r w:rsidRPr="0065665C">
        <w:rPr>
          <w:rFonts w:ascii="ArialMT" w:hAnsi="ArialMT" w:cs="ArialMT"/>
          <w:lang w:val="en-US"/>
        </w:rPr>
        <w:t xml:space="preserve"> </w:t>
      </w:r>
      <w:r>
        <w:rPr>
          <w:rFonts w:ascii="ArialMT" w:hAnsi="ArialMT" w:cs="ArialMT"/>
          <w:lang w:val="en-US"/>
        </w:rPr>
        <w:t>A</w:t>
      </w:r>
      <w:r w:rsidRPr="0065665C">
        <w:rPr>
          <w:rFonts w:ascii="ArialMT" w:hAnsi="ArialMT" w:cs="ArialMT"/>
          <w:lang w:val="en-US"/>
        </w:rPr>
        <w:t xml:space="preserve">bstracts that were accepted for 2020 </w:t>
      </w:r>
      <w:r>
        <w:rPr>
          <w:rFonts w:ascii="ArialMT" w:hAnsi="ArialMT" w:cs="ArialMT"/>
          <w:lang w:val="en-US"/>
        </w:rPr>
        <w:t>were</w:t>
      </w:r>
      <w:r w:rsidRPr="0065665C">
        <w:rPr>
          <w:rFonts w:ascii="ArialMT" w:hAnsi="ArialMT" w:cs="ArialMT"/>
          <w:lang w:val="en-US"/>
        </w:rPr>
        <w:t xml:space="preserve"> still be accepted for 2021. </w:t>
      </w:r>
    </w:p>
    <w:p w14:paraId="192E4AF6" w14:textId="77777777" w:rsidR="0087787F" w:rsidRDefault="0087787F" w:rsidP="0087787F">
      <w:pPr>
        <w:autoSpaceDE w:val="0"/>
        <w:autoSpaceDN w:val="0"/>
        <w:adjustRightInd w:val="0"/>
        <w:spacing w:after="0" w:line="240" w:lineRule="auto"/>
        <w:rPr>
          <w:rFonts w:ascii="ArialMT" w:hAnsi="ArialMT" w:cs="ArialMT"/>
          <w:lang w:val="en-US"/>
        </w:rPr>
      </w:pPr>
    </w:p>
    <w:p w14:paraId="7222D4AC" w14:textId="3185DCA4" w:rsidR="0081323A" w:rsidRDefault="0081323A" w:rsidP="0087787F">
      <w:pPr>
        <w:autoSpaceDE w:val="0"/>
        <w:autoSpaceDN w:val="0"/>
        <w:adjustRightInd w:val="0"/>
        <w:spacing w:after="0" w:line="240" w:lineRule="auto"/>
        <w:rPr>
          <w:rFonts w:ascii="ArialMT" w:hAnsi="ArialMT" w:cs="ArialMT"/>
          <w:lang w:val="en-US"/>
        </w:rPr>
      </w:pPr>
      <w:r>
        <w:rPr>
          <w:rFonts w:ascii="ArialMT" w:hAnsi="ArialMT" w:cs="ArialMT"/>
          <w:lang w:val="en-US"/>
        </w:rPr>
        <w:t xml:space="preserve">The </w:t>
      </w:r>
      <w:r w:rsidR="0087787F">
        <w:rPr>
          <w:rFonts w:ascii="ArialMT" w:hAnsi="ArialMT" w:cs="ArialMT"/>
          <w:lang w:val="en-US"/>
        </w:rPr>
        <w:t>ECC</w:t>
      </w:r>
      <w:r>
        <w:rPr>
          <w:rFonts w:ascii="ArialMT" w:hAnsi="ArialMT" w:cs="ArialMT"/>
          <w:lang w:val="en-US"/>
        </w:rPr>
        <w:t xml:space="preserve">8 conference </w:t>
      </w:r>
      <w:r w:rsidRPr="008D68BF">
        <w:rPr>
          <w:rFonts w:ascii="ArialMT" w:hAnsi="ArialMT" w:cs="ArialMT"/>
          <w:lang w:val="en-US"/>
        </w:rPr>
        <w:t xml:space="preserve">program comprised </w:t>
      </w:r>
      <w:r w:rsidR="008A7301" w:rsidRPr="0087787F">
        <w:rPr>
          <w:rFonts w:ascii="ArialMT" w:hAnsi="ArialMT" w:cs="ArialMT"/>
          <w:lang w:val="en-US"/>
        </w:rPr>
        <w:t>4</w:t>
      </w:r>
      <w:r w:rsidRPr="0087787F">
        <w:rPr>
          <w:rFonts w:ascii="ArialMT" w:hAnsi="ArialMT" w:cs="ArialMT"/>
          <w:lang w:val="en-US"/>
        </w:rPr>
        <w:t xml:space="preserve"> panels </w:t>
      </w:r>
      <w:r w:rsidRPr="008D68BF">
        <w:rPr>
          <w:rFonts w:ascii="ArialMT" w:hAnsi="ArialMT" w:cs="ArialMT"/>
          <w:lang w:val="en-US"/>
        </w:rPr>
        <w:t xml:space="preserve">with </w:t>
      </w:r>
      <w:r w:rsidR="008A7301" w:rsidRPr="0087787F">
        <w:rPr>
          <w:rFonts w:ascii="ArialMT" w:hAnsi="ArialMT" w:cs="ArialMT"/>
          <w:lang w:val="en-US"/>
        </w:rPr>
        <w:t>19</w:t>
      </w:r>
      <w:r w:rsidRPr="0087787F">
        <w:rPr>
          <w:rFonts w:ascii="ArialMT" w:hAnsi="ArialMT" w:cs="ArialMT"/>
          <w:lang w:val="en-US"/>
        </w:rPr>
        <w:t xml:space="preserve"> presentations. </w:t>
      </w:r>
      <w:r w:rsidRPr="008D68BF">
        <w:rPr>
          <w:rFonts w:ascii="ArialMT" w:hAnsi="ArialMT" w:cs="ArialMT"/>
          <w:lang w:val="en-US"/>
        </w:rPr>
        <w:t xml:space="preserve">The Section panels included: </w:t>
      </w:r>
    </w:p>
    <w:p w14:paraId="06B4A247" w14:textId="77777777" w:rsidR="0087787F" w:rsidRPr="008D68BF" w:rsidRDefault="0087787F" w:rsidP="0087787F">
      <w:pPr>
        <w:autoSpaceDE w:val="0"/>
        <w:autoSpaceDN w:val="0"/>
        <w:adjustRightInd w:val="0"/>
        <w:spacing w:after="0" w:line="240" w:lineRule="auto"/>
        <w:rPr>
          <w:rFonts w:ascii="ArialMT" w:hAnsi="ArialMT" w:cs="ArialMT"/>
          <w:lang w:val="en-US"/>
        </w:rPr>
      </w:pPr>
    </w:p>
    <w:p w14:paraId="16441555" w14:textId="767841CD" w:rsidR="0081323A" w:rsidRPr="008D68BF" w:rsidRDefault="008D68BF" w:rsidP="0087787F">
      <w:pPr>
        <w:pStyle w:val="ListParagraph"/>
        <w:numPr>
          <w:ilvl w:val="0"/>
          <w:numId w:val="13"/>
        </w:numPr>
        <w:autoSpaceDE w:val="0"/>
        <w:autoSpaceDN w:val="0"/>
        <w:adjustRightInd w:val="0"/>
        <w:spacing w:after="0" w:line="240" w:lineRule="auto"/>
        <w:rPr>
          <w:rFonts w:ascii="ArialMT" w:hAnsi="ArialMT" w:cs="ArialMT"/>
          <w:lang w:val="en-US"/>
        </w:rPr>
      </w:pPr>
      <w:r w:rsidRPr="008D68BF">
        <w:rPr>
          <w:rFonts w:ascii="ArialMT" w:hAnsi="ArialMT" w:cs="ArialMT"/>
          <w:lang w:val="en-US"/>
        </w:rPr>
        <w:t>The Language of Crisis Communication</w:t>
      </w:r>
    </w:p>
    <w:p w14:paraId="728EC4BC" w14:textId="6771A198" w:rsidR="008D68BF" w:rsidRPr="008D68BF" w:rsidRDefault="008D68BF" w:rsidP="0087787F">
      <w:pPr>
        <w:pStyle w:val="ListParagraph"/>
        <w:numPr>
          <w:ilvl w:val="0"/>
          <w:numId w:val="13"/>
        </w:numPr>
        <w:autoSpaceDE w:val="0"/>
        <w:autoSpaceDN w:val="0"/>
        <w:adjustRightInd w:val="0"/>
        <w:spacing w:after="0" w:line="240" w:lineRule="auto"/>
        <w:rPr>
          <w:rFonts w:ascii="ArialMT" w:hAnsi="ArialMT" w:cs="ArialMT"/>
          <w:lang w:val="en-US"/>
        </w:rPr>
      </w:pPr>
      <w:r w:rsidRPr="008D68BF">
        <w:rPr>
          <w:rFonts w:ascii="ArialMT" w:hAnsi="ArialMT" w:cs="ArialMT"/>
          <w:lang w:val="en-US"/>
        </w:rPr>
        <w:t>Challenges in the Communication of Science, Risk, and Trust</w:t>
      </w:r>
    </w:p>
    <w:p w14:paraId="0D513969" w14:textId="494F5F6B" w:rsidR="008D68BF" w:rsidRPr="008D68BF" w:rsidRDefault="008D68BF" w:rsidP="0087787F">
      <w:pPr>
        <w:pStyle w:val="ListParagraph"/>
        <w:numPr>
          <w:ilvl w:val="0"/>
          <w:numId w:val="13"/>
        </w:numPr>
        <w:autoSpaceDE w:val="0"/>
        <w:autoSpaceDN w:val="0"/>
        <w:adjustRightInd w:val="0"/>
        <w:spacing w:after="0" w:line="240" w:lineRule="auto"/>
        <w:rPr>
          <w:rFonts w:ascii="ArialMT" w:hAnsi="ArialMT" w:cs="ArialMT"/>
          <w:lang w:val="en-US"/>
        </w:rPr>
      </w:pPr>
      <w:r w:rsidRPr="008D68BF">
        <w:rPr>
          <w:rFonts w:ascii="ArialMT" w:hAnsi="ArialMT" w:cs="ArialMT"/>
          <w:lang w:val="en-US"/>
        </w:rPr>
        <w:t>Cultural, National, and International Complexities in Political Crises</w:t>
      </w:r>
    </w:p>
    <w:p w14:paraId="050C5933" w14:textId="33E766EC" w:rsidR="008D68BF" w:rsidRDefault="008D68BF" w:rsidP="0087787F">
      <w:pPr>
        <w:pStyle w:val="ListParagraph"/>
        <w:numPr>
          <w:ilvl w:val="0"/>
          <w:numId w:val="13"/>
        </w:numPr>
        <w:autoSpaceDE w:val="0"/>
        <w:autoSpaceDN w:val="0"/>
        <w:adjustRightInd w:val="0"/>
        <w:spacing w:after="0" w:line="240" w:lineRule="auto"/>
        <w:rPr>
          <w:rFonts w:ascii="ArialMT" w:hAnsi="ArialMT" w:cs="ArialMT"/>
          <w:lang w:val="en-US"/>
        </w:rPr>
      </w:pPr>
      <w:r w:rsidRPr="008D68BF">
        <w:rPr>
          <w:rFonts w:ascii="ArialMT" w:hAnsi="ArialMT" w:cs="ArialMT"/>
          <w:lang w:val="en-US"/>
        </w:rPr>
        <w:t>Mediated Crises - Challenges for the 21st Century</w:t>
      </w:r>
    </w:p>
    <w:p w14:paraId="4A2A370B" w14:textId="77777777" w:rsidR="0087787F" w:rsidRDefault="0087787F" w:rsidP="0087787F">
      <w:pPr>
        <w:autoSpaceDE w:val="0"/>
        <w:autoSpaceDN w:val="0"/>
        <w:adjustRightInd w:val="0"/>
        <w:spacing w:after="0" w:line="240" w:lineRule="auto"/>
        <w:rPr>
          <w:rFonts w:ascii="ArialMT" w:hAnsi="ArialMT" w:cs="ArialMT"/>
          <w:lang w:val="en-US"/>
        </w:rPr>
      </w:pPr>
    </w:p>
    <w:p w14:paraId="4F6449FE" w14:textId="045EF6AE" w:rsidR="008A7301" w:rsidRPr="008A7301" w:rsidRDefault="008A7301" w:rsidP="0087787F">
      <w:pPr>
        <w:autoSpaceDE w:val="0"/>
        <w:autoSpaceDN w:val="0"/>
        <w:adjustRightInd w:val="0"/>
        <w:spacing w:after="0" w:line="240" w:lineRule="auto"/>
        <w:rPr>
          <w:rFonts w:ascii="ArialMT" w:hAnsi="ArialMT" w:cs="ArialMT"/>
          <w:lang w:val="en-US"/>
        </w:rPr>
      </w:pPr>
      <w:r>
        <w:rPr>
          <w:rFonts w:ascii="ArialMT" w:hAnsi="ArialMT" w:cs="ArialMT"/>
          <w:lang w:val="en-US"/>
        </w:rPr>
        <w:t>A special session was also part of the Section’s program:</w:t>
      </w:r>
    </w:p>
    <w:p w14:paraId="52888998" w14:textId="78F1F505" w:rsidR="008D68BF" w:rsidRPr="008D68BF" w:rsidRDefault="008D68BF" w:rsidP="0087787F">
      <w:pPr>
        <w:pStyle w:val="ListParagraph"/>
        <w:numPr>
          <w:ilvl w:val="0"/>
          <w:numId w:val="13"/>
        </w:numPr>
        <w:autoSpaceDE w:val="0"/>
        <w:autoSpaceDN w:val="0"/>
        <w:adjustRightInd w:val="0"/>
        <w:spacing w:after="0" w:line="240" w:lineRule="auto"/>
        <w:rPr>
          <w:rFonts w:ascii="ArialMT" w:hAnsi="ArialMT" w:cs="ArialMT"/>
          <w:lang w:val="en-US"/>
        </w:rPr>
      </w:pPr>
      <w:r w:rsidRPr="008D68BF">
        <w:rPr>
          <w:rFonts w:ascii="ArialMT" w:hAnsi="ArialMT" w:cs="ArialMT"/>
          <w:lang w:val="en-US"/>
        </w:rPr>
        <w:t>Far away but connected. The communication and social aspects of COVID-19</w:t>
      </w:r>
    </w:p>
    <w:p w14:paraId="3DE32E9E" w14:textId="77777777" w:rsidR="006F33EC" w:rsidRDefault="006F33EC" w:rsidP="0059705A">
      <w:pPr>
        <w:spacing w:after="0" w:line="360" w:lineRule="auto"/>
        <w:rPr>
          <w:rFonts w:ascii="Arial" w:hAnsi="Arial"/>
          <w:lang w:val="en-US"/>
        </w:rPr>
      </w:pPr>
    </w:p>
    <w:p w14:paraId="4239CF76" w14:textId="7E74D9A2" w:rsidR="006F33EC" w:rsidRPr="00FF1097" w:rsidRDefault="006F33EC" w:rsidP="006F33EC">
      <w:pPr>
        <w:autoSpaceDE w:val="0"/>
        <w:autoSpaceDN w:val="0"/>
        <w:adjustRightInd w:val="0"/>
        <w:spacing w:after="0" w:line="360" w:lineRule="auto"/>
        <w:rPr>
          <w:rFonts w:ascii="ArialMT" w:hAnsi="ArialMT" w:cs="ArialMT"/>
          <w:b/>
          <w:lang w:val="en-US"/>
        </w:rPr>
      </w:pPr>
      <w:r w:rsidRPr="00FF1097">
        <w:rPr>
          <w:rFonts w:ascii="ArialMT" w:hAnsi="ArialMT" w:cs="ArialMT"/>
          <w:b/>
          <w:lang w:val="en-US"/>
        </w:rPr>
        <w:t>Business Meeting</w:t>
      </w:r>
      <w:r>
        <w:rPr>
          <w:rFonts w:ascii="ArialMT" w:hAnsi="ArialMT" w:cs="ArialMT"/>
          <w:b/>
          <w:lang w:val="en-US"/>
        </w:rPr>
        <w:t xml:space="preserve"> at ECREA 2021</w:t>
      </w:r>
    </w:p>
    <w:p w14:paraId="3ED8A7A0" w14:textId="5F397337" w:rsidR="006F33EC" w:rsidRDefault="006F33EC" w:rsidP="0087787F">
      <w:pPr>
        <w:autoSpaceDE w:val="0"/>
        <w:autoSpaceDN w:val="0"/>
        <w:adjustRightInd w:val="0"/>
        <w:spacing w:after="0" w:line="240" w:lineRule="auto"/>
        <w:rPr>
          <w:rFonts w:ascii="ArialMT" w:hAnsi="ArialMT" w:cs="ArialMT"/>
          <w:lang w:val="en-US"/>
        </w:rPr>
      </w:pPr>
      <w:r w:rsidRPr="00023AC9">
        <w:rPr>
          <w:rFonts w:ascii="ArialMT" w:hAnsi="ArialMT" w:cs="ArialMT"/>
          <w:lang w:val="en-US"/>
        </w:rPr>
        <w:t xml:space="preserve">During the conference, </w:t>
      </w:r>
      <w:r>
        <w:rPr>
          <w:rFonts w:ascii="ArialMT" w:hAnsi="ArialMT" w:cs="ArialMT"/>
          <w:lang w:val="en-US"/>
        </w:rPr>
        <w:t>a</w:t>
      </w:r>
      <w:r w:rsidRPr="00023AC9">
        <w:rPr>
          <w:rFonts w:ascii="ArialMT" w:hAnsi="ArialMT" w:cs="ArialMT"/>
          <w:lang w:val="en-US"/>
        </w:rPr>
        <w:t xml:space="preserve"> </w:t>
      </w:r>
      <w:r>
        <w:rPr>
          <w:rFonts w:ascii="ArialMT" w:hAnsi="ArialMT" w:cs="ArialMT"/>
          <w:lang w:val="en-US"/>
        </w:rPr>
        <w:t>b</w:t>
      </w:r>
      <w:r w:rsidRPr="00023AC9">
        <w:rPr>
          <w:rFonts w:ascii="ArialMT" w:hAnsi="ArialMT" w:cs="ArialMT"/>
          <w:lang w:val="en-US"/>
        </w:rPr>
        <w:t xml:space="preserve">usiness </w:t>
      </w:r>
      <w:r>
        <w:rPr>
          <w:rFonts w:ascii="ArialMT" w:hAnsi="ArialMT" w:cs="ArialMT"/>
          <w:lang w:val="en-US"/>
        </w:rPr>
        <w:t>m</w:t>
      </w:r>
      <w:r w:rsidRPr="00023AC9">
        <w:rPr>
          <w:rFonts w:ascii="ArialMT" w:hAnsi="ArialMT" w:cs="ArialMT"/>
          <w:lang w:val="en-US"/>
        </w:rPr>
        <w:t>eeting was held (</w:t>
      </w:r>
      <w:r>
        <w:rPr>
          <w:rFonts w:ascii="ArialMT" w:hAnsi="ArialMT" w:cs="ArialMT"/>
          <w:lang w:val="en-US"/>
        </w:rPr>
        <w:t>September 8th, 2021</w:t>
      </w:r>
      <w:r w:rsidRPr="00023AC9">
        <w:rPr>
          <w:rFonts w:ascii="ArialMT" w:hAnsi="ArialMT" w:cs="ArialMT"/>
          <w:lang w:val="en-US"/>
        </w:rPr>
        <w:t xml:space="preserve">). </w:t>
      </w:r>
      <w:r>
        <w:rPr>
          <w:rFonts w:ascii="ArialMT" w:hAnsi="ArialMT" w:cs="ArialMT"/>
          <w:lang w:val="en-US"/>
        </w:rPr>
        <w:t xml:space="preserve">The meeting was chaired by Audra Diers-Lawson. The agenda </w:t>
      </w:r>
      <w:r w:rsidR="00CF51A6">
        <w:rPr>
          <w:rFonts w:ascii="ArialMT" w:hAnsi="ArialMT" w:cs="ArialMT"/>
          <w:lang w:val="en-US"/>
        </w:rPr>
        <w:t>was the following</w:t>
      </w:r>
      <w:r>
        <w:rPr>
          <w:rFonts w:ascii="ArialMT" w:hAnsi="ArialMT" w:cs="ArialMT"/>
          <w:lang w:val="en-US"/>
        </w:rPr>
        <w:t>:</w:t>
      </w:r>
    </w:p>
    <w:p w14:paraId="3A05DF0C" w14:textId="36DCE753" w:rsidR="005418E4" w:rsidRDefault="005418E4" w:rsidP="0087787F">
      <w:pPr>
        <w:autoSpaceDE w:val="0"/>
        <w:autoSpaceDN w:val="0"/>
        <w:adjustRightInd w:val="0"/>
        <w:spacing w:after="0" w:line="240" w:lineRule="auto"/>
        <w:rPr>
          <w:rFonts w:ascii="ArialMT" w:hAnsi="ArialMT" w:cs="ArialMT"/>
          <w:lang w:val="en-US"/>
        </w:rPr>
      </w:pPr>
    </w:p>
    <w:p w14:paraId="53A31A2B" w14:textId="79187236" w:rsidR="005418E4" w:rsidRDefault="005418E4" w:rsidP="005418E4">
      <w:pPr>
        <w:pStyle w:val="ListParagraph"/>
        <w:numPr>
          <w:ilvl w:val="0"/>
          <w:numId w:val="15"/>
        </w:numPr>
        <w:autoSpaceDE w:val="0"/>
        <w:autoSpaceDN w:val="0"/>
        <w:adjustRightInd w:val="0"/>
        <w:spacing w:after="0" w:line="240" w:lineRule="auto"/>
        <w:rPr>
          <w:rFonts w:ascii="ArialMT" w:hAnsi="ArialMT" w:cs="ArialMT"/>
          <w:lang w:val="en-US"/>
        </w:rPr>
      </w:pPr>
      <w:r>
        <w:rPr>
          <w:rFonts w:ascii="ArialMT" w:hAnsi="ArialMT" w:cs="ArialMT"/>
          <w:lang w:val="en-US"/>
        </w:rPr>
        <w:t>Discussing the section’s activities throughout the pandemic</w:t>
      </w:r>
    </w:p>
    <w:p w14:paraId="39E28CE9" w14:textId="63AB6281" w:rsidR="005418E4" w:rsidRDefault="005418E4" w:rsidP="005418E4">
      <w:pPr>
        <w:pStyle w:val="ListParagraph"/>
        <w:numPr>
          <w:ilvl w:val="0"/>
          <w:numId w:val="15"/>
        </w:numPr>
        <w:autoSpaceDE w:val="0"/>
        <w:autoSpaceDN w:val="0"/>
        <w:adjustRightInd w:val="0"/>
        <w:spacing w:after="0" w:line="240" w:lineRule="auto"/>
        <w:rPr>
          <w:rFonts w:ascii="ArialMT" w:hAnsi="ArialMT" w:cs="ArialMT"/>
          <w:lang w:val="en-US"/>
        </w:rPr>
      </w:pPr>
      <w:r>
        <w:rPr>
          <w:rFonts w:ascii="ArialMT" w:hAnsi="ArialMT" w:cs="ArialMT"/>
          <w:lang w:val="en-US"/>
        </w:rPr>
        <w:t>Identifying community engagement opportunities (e.g., Facebook group &amp; website)</w:t>
      </w:r>
    </w:p>
    <w:p w14:paraId="40EECACD" w14:textId="3C205E1B" w:rsidR="005418E4" w:rsidRDefault="005418E4" w:rsidP="005418E4">
      <w:pPr>
        <w:pStyle w:val="ListParagraph"/>
        <w:numPr>
          <w:ilvl w:val="0"/>
          <w:numId w:val="15"/>
        </w:numPr>
        <w:autoSpaceDE w:val="0"/>
        <w:autoSpaceDN w:val="0"/>
        <w:adjustRightInd w:val="0"/>
        <w:spacing w:after="0" w:line="240" w:lineRule="auto"/>
        <w:rPr>
          <w:rFonts w:ascii="ArialMT" w:hAnsi="ArialMT" w:cs="ArialMT"/>
          <w:lang w:val="en-US"/>
        </w:rPr>
      </w:pPr>
      <w:r>
        <w:rPr>
          <w:rFonts w:ascii="ArialMT" w:hAnsi="ArialMT" w:cs="ArialMT"/>
          <w:lang w:val="en-US"/>
        </w:rPr>
        <w:t>Discussing publishing opportunities</w:t>
      </w:r>
    </w:p>
    <w:p w14:paraId="40C6FA7D" w14:textId="171DD64F" w:rsidR="005418E4" w:rsidRPr="005418E4" w:rsidRDefault="005418E4" w:rsidP="005418E4">
      <w:pPr>
        <w:pStyle w:val="ListParagraph"/>
        <w:numPr>
          <w:ilvl w:val="0"/>
          <w:numId w:val="15"/>
        </w:numPr>
        <w:autoSpaceDE w:val="0"/>
        <w:autoSpaceDN w:val="0"/>
        <w:adjustRightInd w:val="0"/>
        <w:spacing w:after="0" w:line="240" w:lineRule="auto"/>
        <w:rPr>
          <w:rFonts w:ascii="ArialMT" w:hAnsi="ArialMT" w:cs="ArialMT"/>
          <w:lang w:val="en-US"/>
        </w:rPr>
      </w:pPr>
      <w:r>
        <w:rPr>
          <w:rFonts w:ascii="ArialMT" w:hAnsi="ArialMT" w:cs="ArialMT"/>
          <w:lang w:val="en-US"/>
        </w:rPr>
        <w:t>Discussing the schedule of events for 2022-2023</w:t>
      </w:r>
    </w:p>
    <w:p w14:paraId="0ED0116E" w14:textId="35AE0A23" w:rsidR="005418E4" w:rsidRDefault="005418E4" w:rsidP="0087787F">
      <w:pPr>
        <w:autoSpaceDE w:val="0"/>
        <w:autoSpaceDN w:val="0"/>
        <w:adjustRightInd w:val="0"/>
        <w:spacing w:after="0" w:line="240" w:lineRule="auto"/>
        <w:rPr>
          <w:rFonts w:ascii="ArialMT" w:hAnsi="ArialMT" w:cs="ArialMT"/>
          <w:lang w:val="en-US"/>
        </w:rPr>
      </w:pPr>
    </w:p>
    <w:p w14:paraId="70C7AA4B" w14:textId="77777777" w:rsidR="005418E4" w:rsidRDefault="005418E4" w:rsidP="0087787F">
      <w:pPr>
        <w:autoSpaceDE w:val="0"/>
        <w:autoSpaceDN w:val="0"/>
        <w:adjustRightInd w:val="0"/>
        <w:spacing w:after="0" w:line="240" w:lineRule="auto"/>
        <w:rPr>
          <w:rFonts w:ascii="ArialMT" w:hAnsi="ArialMT" w:cs="ArialMT"/>
          <w:lang w:val="en-US"/>
        </w:rPr>
      </w:pPr>
    </w:p>
    <w:p w14:paraId="4557249B" w14:textId="08506219" w:rsidR="00584A2A" w:rsidRPr="000D15E3" w:rsidRDefault="00CF51A6" w:rsidP="0087787F">
      <w:pPr>
        <w:autoSpaceDE w:val="0"/>
        <w:autoSpaceDN w:val="0"/>
        <w:adjustRightInd w:val="0"/>
        <w:spacing w:after="0" w:line="240" w:lineRule="auto"/>
        <w:rPr>
          <w:rFonts w:ascii="ArialMT" w:hAnsi="ArialMT" w:cs="ArialMT"/>
          <w:lang w:val="en-US"/>
        </w:rPr>
      </w:pPr>
      <w:r>
        <w:rPr>
          <w:rFonts w:ascii="ArialMT" w:hAnsi="ArialMT" w:cs="ArialMT"/>
          <w:lang w:val="en-US"/>
        </w:rPr>
        <w:t>During the meeting, the e</w:t>
      </w:r>
      <w:r w:rsidR="006F33EC" w:rsidRPr="00CF51A6">
        <w:rPr>
          <w:rFonts w:ascii="ArialMT" w:hAnsi="ArialMT" w:cs="ArialMT"/>
          <w:lang w:val="en-US"/>
        </w:rPr>
        <w:t xml:space="preserve">lection of the </w:t>
      </w:r>
      <w:r>
        <w:rPr>
          <w:rFonts w:ascii="ArialMT" w:hAnsi="ArialMT" w:cs="ArialMT"/>
          <w:lang w:val="en-US"/>
        </w:rPr>
        <w:t xml:space="preserve">Section’s </w:t>
      </w:r>
      <w:r w:rsidR="006F33EC" w:rsidRPr="00CF51A6">
        <w:rPr>
          <w:rFonts w:ascii="ArialMT" w:hAnsi="ArialMT" w:cs="ArialMT"/>
          <w:lang w:val="en-US"/>
        </w:rPr>
        <w:t>management team</w:t>
      </w:r>
      <w:r>
        <w:rPr>
          <w:rFonts w:ascii="ArialMT" w:hAnsi="ArialMT" w:cs="ArialMT"/>
          <w:lang w:val="en-US"/>
        </w:rPr>
        <w:t xml:space="preserve"> took place.</w:t>
      </w:r>
      <w:r w:rsidR="006F33EC" w:rsidRPr="00CF51A6">
        <w:rPr>
          <w:rFonts w:ascii="ArialMT" w:hAnsi="ArialMT" w:cs="ArialMT"/>
          <w:lang w:val="en-US"/>
        </w:rPr>
        <w:t xml:space="preserve"> </w:t>
      </w:r>
      <w:r>
        <w:rPr>
          <w:rFonts w:ascii="ArialMT" w:hAnsi="ArialMT" w:cs="ArialMT"/>
          <w:lang w:val="en-US"/>
        </w:rPr>
        <w:t>T</w:t>
      </w:r>
      <w:r w:rsidR="006F33EC" w:rsidRPr="00CF51A6">
        <w:rPr>
          <w:rFonts w:ascii="ArialMT" w:hAnsi="ArialMT" w:cs="ArialMT"/>
          <w:lang w:val="en-US"/>
        </w:rPr>
        <w:t>he current team was re-elected for the next mandate</w:t>
      </w:r>
      <w:r w:rsidR="000D15E3">
        <w:rPr>
          <w:rFonts w:ascii="ArialMT" w:hAnsi="ArialMT" w:cs="ArialMT"/>
          <w:lang w:val="en-US"/>
        </w:rPr>
        <w:t xml:space="preserve">: </w:t>
      </w:r>
      <w:r w:rsidR="000D15E3" w:rsidRPr="00CF51A6">
        <w:rPr>
          <w:rFonts w:ascii="ArialMT" w:hAnsi="ArialMT" w:cs="ArialMT"/>
          <w:color w:val="000000"/>
          <w:lang w:val="en-US"/>
        </w:rPr>
        <w:t xml:space="preserve">Audra Diers-Lawson as Chair, and Florian </w:t>
      </w:r>
      <w:proofErr w:type="spellStart"/>
      <w:r w:rsidR="000D15E3" w:rsidRPr="00CF51A6">
        <w:rPr>
          <w:rFonts w:ascii="ArialMT" w:hAnsi="ArialMT" w:cs="ArialMT"/>
          <w:color w:val="000000"/>
          <w:lang w:val="en-US"/>
        </w:rPr>
        <w:t>Meißner</w:t>
      </w:r>
      <w:proofErr w:type="spellEnd"/>
      <w:r w:rsidR="000D15E3" w:rsidRPr="00CF51A6">
        <w:rPr>
          <w:rFonts w:ascii="ArialMT" w:hAnsi="ArialMT" w:cs="ArialMT"/>
          <w:color w:val="000000"/>
          <w:lang w:val="en-US"/>
        </w:rPr>
        <w:t xml:space="preserve"> and Silvia </w:t>
      </w:r>
      <w:proofErr w:type="spellStart"/>
      <w:r w:rsidR="000D15E3" w:rsidRPr="00CF51A6">
        <w:rPr>
          <w:rFonts w:ascii="ArialMT" w:hAnsi="ArialMT" w:cs="ArialMT"/>
          <w:color w:val="000000"/>
          <w:lang w:val="en-US"/>
        </w:rPr>
        <w:t>Ravazzani</w:t>
      </w:r>
      <w:proofErr w:type="spellEnd"/>
      <w:r w:rsidR="000D15E3" w:rsidRPr="00CF51A6">
        <w:rPr>
          <w:rFonts w:ascii="ArialMT" w:hAnsi="ArialMT" w:cs="ArialMT"/>
          <w:color w:val="000000"/>
          <w:lang w:val="en-US"/>
        </w:rPr>
        <w:t xml:space="preserve"> as Vice-Chairs</w:t>
      </w:r>
      <w:r w:rsidR="000D15E3">
        <w:rPr>
          <w:rFonts w:ascii="ArialMT" w:hAnsi="ArialMT" w:cs="ArialMT"/>
          <w:color w:val="000000"/>
          <w:lang w:val="en-US"/>
        </w:rPr>
        <w:t>.</w:t>
      </w:r>
    </w:p>
    <w:p w14:paraId="5D1BEA0E" w14:textId="77777777" w:rsidR="0087787F" w:rsidRDefault="0087787F" w:rsidP="002A1829">
      <w:pPr>
        <w:autoSpaceDE w:val="0"/>
        <w:autoSpaceDN w:val="0"/>
        <w:adjustRightInd w:val="0"/>
        <w:spacing w:after="0" w:line="360" w:lineRule="auto"/>
        <w:rPr>
          <w:rFonts w:ascii="Arial-BoldMT" w:hAnsi="Arial-BoldMT" w:cs="Arial-BoldMT"/>
          <w:b/>
          <w:bCs/>
          <w:lang w:val="en-US"/>
        </w:rPr>
      </w:pPr>
    </w:p>
    <w:p w14:paraId="2BF07FF3" w14:textId="776E4A0E" w:rsidR="0065665C" w:rsidRDefault="00584A2A" w:rsidP="002A1829">
      <w:pPr>
        <w:autoSpaceDE w:val="0"/>
        <w:autoSpaceDN w:val="0"/>
        <w:adjustRightInd w:val="0"/>
        <w:spacing w:after="0" w:line="360" w:lineRule="auto"/>
        <w:rPr>
          <w:rFonts w:ascii="Arial-BoldMT" w:hAnsi="Arial-BoldMT" w:cs="Arial-BoldMT"/>
          <w:b/>
          <w:bCs/>
          <w:lang w:val="en-US"/>
        </w:rPr>
      </w:pPr>
      <w:r>
        <w:rPr>
          <w:rFonts w:ascii="Arial-BoldMT" w:hAnsi="Arial-BoldMT" w:cs="Arial-BoldMT"/>
          <w:b/>
          <w:bCs/>
          <w:lang w:val="en-US"/>
        </w:rPr>
        <w:t>Next c</w:t>
      </w:r>
      <w:r w:rsidR="0065665C">
        <w:rPr>
          <w:rFonts w:ascii="Arial-BoldMT" w:hAnsi="Arial-BoldMT" w:cs="Arial-BoldMT"/>
          <w:b/>
          <w:bCs/>
          <w:lang w:val="en-US"/>
        </w:rPr>
        <w:t>onferences</w:t>
      </w:r>
    </w:p>
    <w:p w14:paraId="49C77A48" w14:textId="575A3A0C" w:rsidR="0065665C" w:rsidRDefault="00AC015A" w:rsidP="005418E4">
      <w:pPr>
        <w:pStyle w:val="Heading2"/>
        <w:spacing w:before="0" w:line="240" w:lineRule="auto"/>
        <w:rPr>
          <w:rFonts w:cs="Arial"/>
          <w:b w:val="0"/>
          <w:i/>
          <w:color w:val="000000" w:themeColor="text1"/>
          <w:lang w:val="en-GB"/>
        </w:rPr>
      </w:pPr>
      <w:r w:rsidRPr="00C84ACF">
        <w:rPr>
          <w:rFonts w:cs="Arial"/>
          <w:b w:val="0"/>
          <w:i/>
          <w:color w:val="000000" w:themeColor="text1"/>
          <w:lang w:val="en-GB"/>
        </w:rPr>
        <w:t>1</w:t>
      </w:r>
      <w:r w:rsidR="00787297" w:rsidRPr="00C84ACF">
        <w:rPr>
          <w:rFonts w:cs="Arial"/>
          <w:b w:val="0"/>
          <w:i/>
          <w:color w:val="000000" w:themeColor="text1"/>
          <w:lang w:val="en-GB"/>
        </w:rPr>
        <w:t xml:space="preserve">. </w:t>
      </w:r>
      <w:r w:rsidRPr="00C84ACF">
        <w:rPr>
          <w:rFonts w:cs="Arial"/>
          <w:b w:val="0"/>
          <w:i/>
          <w:color w:val="000000" w:themeColor="text1"/>
          <w:lang w:val="en-GB"/>
        </w:rPr>
        <w:t>9</w:t>
      </w:r>
      <w:r w:rsidR="009C1F54" w:rsidRPr="00C84ACF">
        <w:rPr>
          <w:rFonts w:cs="Arial"/>
          <w:b w:val="0"/>
          <w:i/>
          <w:color w:val="000000" w:themeColor="text1"/>
          <w:vertAlign w:val="superscript"/>
          <w:lang w:val="en-GB"/>
        </w:rPr>
        <w:t>th</w:t>
      </w:r>
      <w:r w:rsidR="009C1F54" w:rsidRPr="00C84ACF">
        <w:rPr>
          <w:rFonts w:cs="Arial"/>
          <w:b w:val="0"/>
          <w:i/>
          <w:color w:val="000000" w:themeColor="text1"/>
          <w:lang w:val="en-GB"/>
        </w:rPr>
        <w:t xml:space="preserve"> </w:t>
      </w:r>
      <w:r w:rsidR="0065665C" w:rsidRPr="00C84ACF">
        <w:rPr>
          <w:rFonts w:cs="Arial"/>
          <w:b w:val="0"/>
          <w:i/>
          <w:color w:val="000000" w:themeColor="text1"/>
          <w:lang w:val="en-GB"/>
        </w:rPr>
        <w:t xml:space="preserve">ECREA </w:t>
      </w:r>
      <w:r w:rsidR="009C1F54" w:rsidRPr="00C84ACF">
        <w:rPr>
          <w:rFonts w:cs="Arial"/>
          <w:b w:val="0"/>
          <w:i/>
          <w:color w:val="000000" w:themeColor="text1"/>
          <w:lang w:val="en-GB"/>
        </w:rPr>
        <w:t>conference</w:t>
      </w:r>
    </w:p>
    <w:p w14:paraId="3B71CE3A" w14:textId="77777777" w:rsidR="005418E4" w:rsidRPr="005418E4" w:rsidRDefault="005418E4" w:rsidP="005418E4">
      <w:pPr>
        <w:rPr>
          <w:lang w:val="en-GB" w:eastAsia="it-IT"/>
        </w:rPr>
      </w:pPr>
    </w:p>
    <w:p w14:paraId="5B13D3BC" w14:textId="7CECC73B" w:rsidR="00C84ACF" w:rsidRDefault="00075FBC" w:rsidP="005418E4">
      <w:pPr>
        <w:spacing w:after="0" w:line="240" w:lineRule="auto"/>
        <w:rPr>
          <w:rFonts w:ascii="Arial" w:hAnsi="Arial" w:cs="Arial"/>
          <w:lang w:val="en-US"/>
        </w:rPr>
      </w:pPr>
      <w:r w:rsidRPr="00075FBC">
        <w:rPr>
          <w:rFonts w:ascii="Arial" w:hAnsi="Arial" w:cs="Arial"/>
          <w:lang w:val="en-US"/>
        </w:rPr>
        <w:t>The 9th European Communication Conference will take place from 19 to 22 October 2022</w:t>
      </w:r>
      <w:r w:rsidR="00C84ACF">
        <w:rPr>
          <w:rFonts w:ascii="Arial" w:hAnsi="Arial" w:cs="Arial"/>
          <w:lang w:val="en-US"/>
        </w:rPr>
        <w:t xml:space="preserve">, </w:t>
      </w:r>
      <w:r w:rsidRPr="00075FBC">
        <w:rPr>
          <w:rFonts w:ascii="Arial" w:hAnsi="Arial" w:cs="Arial"/>
          <w:lang w:val="en-US"/>
        </w:rPr>
        <w:t>hosted by the Department of Media and Journalism Studies, Aarhus University and the City of Aarhus, Denmark.</w:t>
      </w:r>
      <w:r w:rsidR="00C84ACF">
        <w:rPr>
          <w:rFonts w:ascii="Arial" w:hAnsi="Arial" w:cs="Arial"/>
          <w:lang w:val="en-US"/>
        </w:rPr>
        <w:t xml:space="preserve"> </w:t>
      </w:r>
      <w:r w:rsidRPr="00075FBC">
        <w:rPr>
          <w:rFonts w:ascii="Arial" w:hAnsi="Arial" w:cs="Arial"/>
          <w:lang w:val="en-US"/>
        </w:rPr>
        <w:t xml:space="preserve">Under the theme ‘Rethink Impact’, </w:t>
      </w:r>
      <w:r w:rsidR="00C84ACF">
        <w:rPr>
          <w:rFonts w:ascii="Arial" w:hAnsi="Arial" w:cs="Arial"/>
          <w:lang w:val="en-US"/>
        </w:rPr>
        <w:t>the Crisis Communication Section will invite submissions centered around how</w:t>
      </w:r>
      <w:r w:rsidR="00C84ACF" w:rsidRPr="00C84ACF">
        <w:rPr>
          <w:rFonts w:ascii="Arial" w:hAnsi="Arial" w:cs="Arial"/>
          <w:lang w:val="en-US"/>
        </w:rPr>
        <w:t xml:space="preserve"> the field of crisis and risk communication </w:t>
      </w:r>
      <w:r w:rsidR="00C84ACF">
        <w:rPr>
          <w:rFonts w:ascii="Arial" w:hAnsi="Arial" w:cs="Arial"/>
          <w:lang w:val="en-US"/>
        </w:rPr>
        <w:t xml:space="preserve">is evolving and </w:t>
      </w:r>
      <w:r w:rsidR="00C84ACF" w:rsidRPr="00C84ACF">
        <w:rPr>
          <w:rFonts w:ascii="Arial" w:hAnsi="Arial" w:cs="Arial"/>
          <w:lang w:val="en-US"/>
        </w:rPr>
        <w:t>learn</w:t>
      </w:r>
      <w:r w:rsidR="00C84ACF">
        <w:rPr>
          <w:rFonts w:ascii="Arial" w:hAnsi="Arial" w:cs="Arial"/>
          <w:lang w:val="en-US"/>
        </w:rPr>
        <w:t>ing</w:t>
      </w:r>
      <w:r w:rsidR="00C84ACF" w:rsidRPr="00C84ACF">
        <w:rPr>
          <w:rFonts w:ascii="Arial" w:hAnsi="Arial" w:cs="Arial"/>
          <w:lang w:val="en-US"/>
        </w:rPr>
        <w:t xml:space="preserve"> from the experiences of the last two years</w:t>
      </w:r>
      <w:r w:rsidRPr="00075FBC">
        <w:rPr>
          <w:rFonts w:ascii="Arial" w:hAnsi="Arial" w:cs="Arial"/>
          <w:lang w:val="en-US"/>
        </w:rPr>
        <w:t>.</w:t>
      </w:r>
      <w:r w:rsidR="00FC3045">
        <w:rPr>
          <w:rFonts w:ascii="Arial" w:hAnsi="Arial" w:cs="Arial"/>
          <w:lang w:val="en-US"/>
        </w:rPr>
        <w:t xml:space="preserve"> Prior to the main conference, a virtual </w:t>
      </w:r>
      <w:r w:rsidR="005A3859">
        <w:rPr>
          <w:rFonts w:ascii="Arial" w:hAnsi="Arial" w:cs="Arial"/>
          <w:lang w:val="en-US"/>
        </w:rPr>
        <w:t xml:space="preserve">two-day </w:t>
      </w:r>
      <w:r w:rsidR="00FC3045">
        <w:rPr>
          <w:rFonts w:ascii="Arial" w:hAnsi="Arial" w:cs="Arial"/>
          <w:lang w:val="en-US"/>
        </w:rPr>
        <w:t>pre-conference will also take place inviting</w:t>
      </w:r>
      <w:proofErr w:type="gramStart"/>
      <w:r w:rsidR="000D15E3">
        <w:rPr>
          <w:rFonts w:ascii="Arial" w:hAnsi="Arial" w:cs="Arial"/>
          <w:lang w:val="en-US"/>
        </w:rPr>
        <w:t>,</w:t>
      </w:r>
      <w:r w:rsidR="00FC3045">
        <w:rPr>
          <w:rFonts w:ascii="Arial" w:hAnsi="Arial" w:cs="Arial"/>
          <w:lang w:val="en-US"/>
        </w:rPr>
        <w:t xml:space="preserve"> in particular</w:t>
      </w:r>
      <w:r w:rsidR="000D15E3">
        <w:rPr>
          <w:rFonts w:ascii="Arial" w:hAnsi="Arial" w:cs="Arial"/>
          <w:lang w:val="en-US"/>
        </w:rPr>
        <w:t>,</w:t>
      </w:r>
      <w:r w:rsidR="00FC3045">
        <w:rPr>
          <w:rFonts w:ascii="Arial" w:hAnsi="Arial" w:cs="Arial"/>
          <w:lang w:val="en-US"/>
        </w:rPr>
        <w:t xml:space="preserve"> </w:t>
      </w:r>
      <w:r w:rsidR="000D15E3">
        <w:rPr>
          <w:rFonts w:ascii="Arial" w:hAnsi="Arial" w:cs="Arial"/>
          <w:lang w:val="en-US"/>
        </w:rPr>
        <w:t>scholars</w:t>
      </w:r>
      <w:proofErr w:type="gramEnd"/>
      <w:r w:rsidR="00FC3045" w:rsidRPr="00FC3045">
        <w:rPr>
          <w:rFonts w:ascii="Arial" w:hAnsi="Arial" w:cs="Arial"/>
          <w:lang w:val="en-US"/>
        </w:rPr>
        <w:t xml:space="preserve"> </w:t>
      </w:r>
      <w:r w:rsidR="000D15E3">
        <w:rPr>
          <w:rFonts w:ascii="Arial" w:hAnsi="Arial" w:cs="Arial"/>
          <w:lang w:val="en-US"/>
        </w:rPr>
        <w:t>unable to</w:t>
      </w:r>
      <w:r w:rsidR="00FC3045" w:rsidRPr="00FC3045">
        <w:rPr>
          <w:rFonts w:ascii="Arial" w:hAnsi="Arial" w:cs="Arial"/>
          <w:lang w:val="en-US"/>
        </w:rPr>
        <w:t xml:space="preserve"> attend the </w:t>
      </w:r>
      <w:r w:rsidR="00FC3045">
        <w:rPr>
          <w:rFonts w:ascii="Arial" w:hAnsi="Arial" w:cs="Arial"/>
          <w:lang w:val="en-US"/>
        </w:rPr>
        <w:t>physical event</w:t>
      </w:r>
      <w:r w:rsidR="00FC3045" w:rsidRPr="00FC3045">
        <w:rPr>
          <w:rFonts w:ascii="Arial" w:hAnsi="Arial" w:cs="Arial"/>
          <w:lang w:val="en-US"/>
        </w:rPr>
        <w:t xml:space="preserve"> in Aarhus (day 1) as well as young scholars who want to discuss their Ph.D. projects in a workshop format (day 2).</w:t>
      </w:r>
    </w:p>
    <w:p w14:paraId="23431D3B" w14:textId="77777777" w:rsidR="00C84ACF" w:rsidRPr="00C84ACF" w:rsidRDefault="00C84ACF" w:rsidP="005418E4">
      <w:pPr>
        <w:spacing w:after="0" w:line="240" w:lineRule="auto"/>
        <w:rPr>
          <w:rFonts w:ascii="Arial" w:hAnsi="Arial" w:cs="Arial"/>
          <w:i/>
          <w:iCs/>
          <w:lang w:val="en-US"/>
        </w:rPr>
      </w:pPr>
    </w:p>
    <w:p w14:paraId="76CEB1A7" w14:textId="03354CBD" w:rsidR="00C84ACF" w:rsidRDefault="00AC015A" w:rsidP="005418E4">
      <w:pPr>
        <w:spacing w:after="0" w:line="240" w:lineRule="auto"/>
        <w:rPr>
          <w:rFonts w:ascii="Arial" w:hAnsi="Arial" w:cs="Arial"/>
          <w:i/>
          <w:iCs/>
          <w:lang w:val="en-US"/>
        </w:rPr>
      </w:pPr>
      <w:r w:rsidRPr="00C84ACF">
        <w:rPr>
          <w:rFonts w:ascii="Arial" w:hAnsi="Arial" w:cs="Arial"/>
          <w:i/>
          <w:iCs/>
          <w:lang w:val="en-US"/>
        </w:rPr>
        <w:lastRenderedPageBreak/>
        <w:t>2</w:t>
      </w:r>
      <w:r w:rsidR="0065665C" w:rsidRPr="00C84ACF">
        <w:rPr>
          <w:rFonts w:ascii="Arial" w:hAnsi="Arial" w:cs="Arial"/>
          <w:i/>
          <w:iCs/>
          <w:lang w:val="en-US"/>
        </w:rPr>
        <w:t>. Crisis</w:t>
      </w:r>
      <w:r w:rsidR="009C1F54" w:rsidRPr="00C84ACF">
        <w:rPr>
          <w:rFonts w:ascii="Arial" w:hAnsi="Arial" w:cs="Arial"/>
          <w:i/>
          <w:iCs/>
          <w:lang w:val="en-US"/>
        </w:rPr>
        <w:t>7</w:t>
      </w:r>
      <w:r w:rsidR="0065665C" w:rsidRPr="00C84ACF">
        <w:rPr>
          <w:rFonts w:ascii="Arial" w:hAnsi="Arial" w:cs="Arial"/>
          <w:i/>
          <w:iCs/>
          <w:lang w:val="en-US"/>
        </w:rPr>
        <w:t xml:space="preserve"> </w:t>
      </w:r>
      <w:r w:rsidR="009C1F54" w:rsidRPr="00C84ACF">
        <w:rPr>
          <w:rFonts w:ascii="Arial" w:hAnsi="Arial" w:cs="Arial"/>
          <w:i/>
          <w:iCs/>
          <w:lang w:val="en-US"/>
        </w:rPr>
        <w:t>postponed to</w:t>
      </w:r>
      <w:r w:rsidR="0065665C" w:rsidRPr="00C84ACF">
        <w:rPr>
          <w:rFonts w:ascii="Arial" w:hAnsi="Arial" w:cs="Arial"/>
          <w:i/>
          <w:iCs/>
          <w:lang w:val="en-US"/>
        </w:rPr>
        <w:t xml:space="preserve"> 202</w:t>
      </w:r>
      <w:r w:rsidR="009229EF" w:rsidRPr="00C84ACF">
        <w:rPr>
          <w:rFonts w:ascii="Arial" w:hAnsi="Arial" w:cs="Arial"/>
          <w:i/>
          <w:iCs/>
          <w:lang w:val="en-US"/>
        </w:rPr>
        <w:t>3</w:t>
      </w:r>
    </w:p>
    <w:p w14:paraId="2ECD916E" w14:textId="77777777" w:rsidR="005418E4" w:rsidRPr="00C84ACF" w:rsidRDefault="005418E4" w:rsidP="005418E4">
      <w:pPr>
        <w:spacing w:after="0" w:line="240" w:lineRule="auto"/>
        <w:rPr>
          <w:rFonts w:ascii="Arial" w:hAnsi="Arial" w:cs="Arial"/>
          <w:i/>
          <w:iCs/>
          <w:lang w:val="en-US"/>
        </w:rPr>
      </w:pPr>
    </w:p>
    <w:p w14:paraId="077F38A0" w14:textId="16A79A8E" w:rsidR="0065665C" w:rsidRPr="009229EF" w:rsidRDefault="009C1F54" w:rsidP="005418E4">
      <w:pPr>
        <w:spacing w:after="0" w:line="240" w:lineRule="auto"/>
        <w:rPr>
          <w:rFonts w:ascii="Arial" w:hAnsi="Arial" w:cs="Arial"/>
          <w:lang w:val="en-US"/>
        </w:rPr>
      </w:pPr>
      <w:r w:rsidRPr="00075FBC">
        <w:rPr>
          <w:rFonts w:ascii="Arial" w:hAnsi="Arial" w:cs="Arial"/>
          <w:lang w:val="en-US"/>
        </w:rPr>
        <w:t>With the ECC rescheduled for</w:t>
      </w:r>
      <w:r w:rsidR="009229EF" w:rsidRPr="00075FBC">
        <w:rPr>
          <w:rFonts w:ascii="Arial" w:hAnsi="Arial" w:cs="Arial"/>
          <w:lang w:val="en-US"/>
        </w:rPr>
        <w:t xml:space="preserve"> 2021, </w:t>
      </w:r>
      <w:r w:rsidR="009229EF">
        <w:rPr>
          <w:rFonts w:ascii="Arial" w:hAnsi="Arial" w:cs="Arial"/>
          <w:lang w:val="en-US"/>
        </w:rPr>
        <w:t xml:space="preserve">the </w:t>
      </w:r>
      <w:r w:rsidR="009229EF" w:rsidRPr="000D15E3">
        <w:rPr>
          <w:rFonts w:ascii="Arial" w:hAnsi="Arial" w:cs="Arial"/>
          <w:i/>
          <w:iCs/>
          <w:lang w:val="en-US"/>
        </w:rPr>
        <w:t>7th International Crisis Communication Conference</w:t>
      </w:r>
      <w:r w:rsidR="009229EF" w:rsidRPr="00075FBC">
        <w:rPr>
          <w:rFonts w:ascii="Arial" w:hAnsi="Arial" w:cs="Arial"/>
          <w:lang w:val="en-US"/>
        </w:rPr>
        <w:t xml:space="preserve"> hosted by t</w:t>
      </w:r>
      <w:r w:rsidR="0065665C">
        <w:rPr>
          <w:rFonts w:ascii="Arial" w:hAnsi="Arial" w:cs="Arial"/>
          <w:lang w:val="en-US"/>
        </w:rPr>
        <w:t xml:space="preserve">he Department of Journalism, Media and Communication at the University of Gothenburg, Sweden, will </w:t>
      </w:r>
      <w:r w:rsidR="009229EF">
        <w:rPr>
          <w:rFonts w:ascii="Arial" w:hAnsi="Arial" w:cs="Arial"/>
          <w:lang w:val="en-US"/>
        </w:rPr>
        <w:t>take place</w:t>
      </w:r>
      <w:r w:rsidR="0065665C">
        <w:rPr>
          <w:rFonts w:ascii="Arial" w:hAnsi="Arial" w:cs="Arial"/>
          <w:lang w:val="en-US"/>
        </w:rPr>
        <w:t xml:space="preserve"> in 2</w:t>
      </w:r>
      <w:r w:rsidR="00F67CDB">
        <w:rPr>
          <w:rFonts w:ascii="Arial" w:hAnsi="Arial" w:cs="Arial"/>
          <w:lang w:val="en-US"/>
        </w:rPr>
        <w:t>0</w:t>
      </w:r>
      <w:r w:rsidR="0065665C">
        <w:rPr>
          <w:rFonts w:ascii="Arial" w:hAnsi="Arial" w:cs="Arial"/>
          <w:lang w:val="en-US"/>
        </w:rPr>
        <w:t>2</w:t>
      </w:r>
      <w:r w:rsidR="009229EF">
        <w:rPr>
          <w:rFonts w:ascii="Arial" w:hAnsi="Arial" w:cs="Arial"/>
          <w:lang w:val="en-US"/>
        </w:rPr>
        <w:t>3</w:t>
      </w:r>
      <w:r w:rsidR="0065665C">
        <w:rPr>
          <w:rFonts w:ascii="Arial" w:hAnsi="Arial" w:cs="Arial"/>
          <w:lang w:val="en-US"/>
        </w:rPr>
        <w:t>.</w:t>
      </w:r>
      <w:r w:rsidR="009229EF">
        <w:rPr>
          <w:rFonts w:ascii="Arial" w:hAnsi="Arial" w:cs="Arial"/>
          <w:lang w:val="en-US"/>
        </w:rPr>
        <w:t xml:space="preserve"> </w:t>
      </w:r>
      <w:r w:rsidR="0065665C">
        <w:rPr>
          <w:rFonts w:ascii="Arial" w:hAnsi="Arial" w:cs="Arial"/>
          <w:lang w:val="en-US"/>
        </w:rPr>
        <w:t xml:space="preserve">Conference theme: “Crisis communication in a multi-public society”. Dates to be </w:t>
      </w:r>
      <w:r w:rsidR="00F67CDB">
        <w:rPr>
          <w:rFonts w:ascii="Arial" w:hAnsi="Arial" w:cs="Arial"/>
          <w:lang w:val="en-US"/>
        </w:rPr>
        <w:t>announced</w:t>
      </w:r>
      <w:r w:rsidR="009229EF">
        <w:rPr>
          <w:rFonts w:ascii="Arial" w:hAnsi="Arial" w:cs="Arial"/>
          <w:lang w:val="en-US"/>
        </w:rPr>
        <w:t>.</w:t>
      </w:r>
    </w:p>
    <w:p w14:paraId="7DC38ABC" w14:textId="77777777" w:rsidR="005418E4" w:rsidRDefault="005418E4" w:rsidP="005418E4">
      <w:pPr>
        <w:pStyle w:val="Heading2"/>
        <w:spacing w:before="0" w:line="240" w:lineRule="auto"/>
        <w:rPr>
          <w:rFonts w:cs="Arial"/>
          <w:b w:val="0"/>
          <w:i/>
          <w:lang w:val="en-US"/>
        </w:rPr>
      </w:pPr>
    </w:p>
    <w:p w14:paraId="04E5C58C" w14:textId="51AE595D" w:rsidR="002A1829" w:rsidRDefault="00AC015A" w:rsidP="005418E4">
      <w:pPr>
        <w:pStyle w:val="Heading2"/>
        <w:spacing w:before="0" w:line="240" w:lineRule="auto"/>
        <w:rPr>
          <w:rFonts w:cs="Arial"/>
          <w:b w:val="0"/>
          <w:i/>
          <w:lang w:val="en-US"/>
        </w:rPr>
      </w:pPr>
      <w:r>
        <w:rPr>
          <w:rFonts w:cs="Arial"/>
          <w:b w:val="0"/>
          <w:i/>
          <w:lang w:val="en-US"/>
        </w:rPr>
        <w:t>3</w:t>
      </w:r>
      <w:r w:rsidR="002A1829" w:rsidRPr="002A1829">
        <w:rPr>
          <w:rFonts w:cs="Arial"/>
          <w:b w:val="0"/>
          <w:i/>
          <w:lang w:val="en-US"/>
        </w:rPr>
        <w:t>. Future hosting</w:t>
      </w:r>
    </w:p>
    <w:p w14:paraId="28A7236C" w14:textId="77777777" w:rsidR="005418E4" w:rsidRPr="005418E4" w:rsidRDefault="005418E4" w:rsidP="005418E4">
      <w:pPr>
        <w:rPr>
          <w:lang w:val="en-US" w:eastAsia="it-IT"/>
        </w:rPr>
      </w:pPr>
    </w:p>
    <w:p w14:paraId="729709CD" w14:textId="7A0FCB72" w:rsidR="00153844" w:rsidRDefault="002A1829" w:rsidP="005418E4">
      <w:pPr>
        <w:spacing w:after="0" w:line="240" w:lineRule="auto"/>
        <w:rPr>
          <w:rFonts w:ascii="Arial" w:hAnsi="Arial" w:cs="Arial"/>
          <w:lang w:val="en-US"/>
        </w:rPr>
      </w:pPr>
      <w:r>
        <w:rPr>
          <w:rFonts w:ascii="Arial" w:hAnsi="Arial" w:cs="Arial"/>
          <w:lang w:val="en-US"/>
        </w:rPr>
        <w:t xml:space="preserve">In relation to the prospects of hosting (Crisis8 onwards), the Section </w:t>
      </w:r>
      <w:r w:rsidR="009229EF">
        <w:rPr>
          <w:rFonts w:ascii="Arial" w:hAnsi="Arial" w:cs="Arial"/>
          <w:lang w:val="en-US"/>
        </w:rPr>
        <w:t>will adhere to a</w:t>
      </w:r>
      <w:r>
        <w:rPr>
          <w:rFonts w:ascii="Arial" w:hAnsi="Arial" w:cs="Arial"/>
          <w:lang w:val="en-US"/>
        </w:rPr>
        <w:t xml:space="preserve"> flexible approach in case bids are not submitted. Such an approach would place the administration of the conference on the leadership team but also give the team the flexibility to target different regions.</w:t>
      </w:r>
    </w:p>
    <w:p w14:paraId="4AFCC33C" w14:textId="5DDAACB0" w:rsidR="00AC015A" w:rsidRDefault="00AC015A" w:rsidP="005418E4">
      <w:pPr>
        <w:spacing w:after="0" w:line="240" w:lineRule="auto"/>
        <w:rPr>
          <w:rFonts w:ascii="Arial" w:hAnsi="Arial" w:cs="Arial"/>
          <w:lang w:val="en-US"/>
        </w:rPr>
      </w:pPr>
    </w:p>
    <w:p w14:paraId="291FB840" w14:textId="40EC40B3" w:rsidR="00AC015A" w:rsidRDefault="00AC015A" w:rsidP="005418E4">
      <w:pPr>
        <w:spacing w:after="0" w:line="240" w:lineRule="auto"/>
        <w:rPr>
          <w:rFonts w:ascii="Arial" w:hAnsi="Arial" w:cs="Arial"/>
          <w:lang w:val="en-US"/>
        </w:rPr>
      </w:pPr>
    </w:p>
    <w:p w14:paraId="427AD783" w14:textId="77777777" w:rsidR="00AC015A" w:rsidRPr="009C1F54" w:rsidRDefault="00AC015A" w:rsidP="005418E4">
      <w:pPr>
        <w:spacing w:after="0" w:line="240" w:lineRule="auto"/>
        <w:rPr>
          <w:rFonts w:ascii="Arial" w:hAnsi="Arial" w:cs="Arial"/>
          <w:lang w:val="en-US"/>
        </w:rPr>
      </w:pPr>
    </w:p>
    <w:sectPr w:rsidR="00AC015A" w:rsidRPr="009C1F5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8DEAD" w14:textId="77777777" w:rsidR="00E01B56" w:rsidRDefault="00E01B56" w:rsidP="00FD0FF0">
      <w:pPr>
        <w:spacing w:after="0" w:line="240" w:lineRule="auto"/>
      </w:pPr>
      <w:r>
        <w:separator/>
      </w:r>
    </w:p>
  </w:endnote>
  <w:endnote w:type="continuationSeparator" w:id="0">
    <w:p w14:paraId="651695E7" w14:textId="77777777" w:rsidR="00E01B56" w:rsidRDefault="00E01B56" w:rsidP="00FD0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878947"/>
      <w:docPartObj>
        <w:docPartGallery w:val="Page Numbers (Bottom of Page)"/>
        <w:docPartUnique/>
      </w:docPartObj>
    </w:sdtPr>
    <w:sdtEndPr/>
    <w:sdtContent>
      <w:p w14:paraId="2B68DBC5" w14:textId="77777777" w:rsidR="00FD0FF0" w:rsidRDefault="00FD0FF0">
        <w:pPr>
          <w:pStyle w:val="Footer"/>
          <w:jc w:val="right"/>
        </w:pPr>
        <w:r>
          <w:fldChar w:fldCharType="begin"/>
        </w:r>
        <w:r>
          <w:instrText>PAGE   \* MERGEFORMAT</w:instrText>
        </w:r>
        <w:r>
          <w:fldChar w:fldCharType="separate"/>
        </w:r>
        <w:r>
          <w:rPr>
            <w:noProof/>
          </w:rPr>
          <w:t>1</w:t>
        </w:r>
        <w:r>
          <w:fldChar w:fldCharType="end"/>
        </w:r>
      </w:p>
    </w:sdtContent>
  </w:sdt>
  <w:p w14:paraId="70C3CDA9" w14:textId="77777777" w:rsidR="00FD0FF0" w:rsidRDefault="00FD0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44B9B" w14:textId="77777777" w:rsidR="00E01B56" w:rsidRDefault="00E01B56" w:rsidP="00FD0FF0">
      <w:pPr>
        <w:spacing w:after="0" w:line="240" w:lineRule="auto"/>
      </w:pPr>
      <w:r>
        <w:separator/>
      </w:r>
    </w:p>
  </w:footnote>
  <w:footnote w:type="continuationSeparator" w:id="0">
    <w:p w14:paraId="21BA674E" w14:textId="77777777" w:rsidR="00E01B56" w:rsidRDefault="00E01B56" w:rsidP="00FD0F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6275"/>
    <w:multiLevelType w:val="hybridMultilevel"/>
    <w:tmpl w:val="F35469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ED3C7C"/>
    <w:multiLevelType w:val="hybridMultilevel"/>
    <w:tmpl w:val="68FE5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BF5C1C"/>
    <w:multiLevelType w:val="hybridMultilevel"/>
    <w:tmpl w:val="D6ECAE8A"/>
    <w:lvl w:ilvl="0" w:tplc="0410000F">
      <w:start w:val="1"/>
      <w:numFmt w:val="decimal"/>
      <w:lvlText w:val="%1."/>
      <w:lvlJc w:val="left"/>
      <w:pPr>
        <w:ind w:left="720" w:hanging="360"/>
      </w:p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24C37CBD"/>
    <w:multiLevelType w:val="hybridMultilevel"/>
    <w:tmpl w:val="800830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AD85A03"/>
    <w:multiLevelType w:val="hybridMultilevel"/>
    <w:tmpl w:val="C31CB19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4AD22970"/>
    <w:multiLevelType w:val="hybridMultilevel"/>
    <w:tmpl w:val="B456D8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CE837E2"/>
    <w:multiLevelType w:val="hybridMultilevel"/>
    <w:tmpl w:val="68F641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CF227E6"/>
    <w:multiLevelType w:val="hybridMultilevel"/>
    <w:tmpl w:val="DE6438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3A1638E"/>
    <w:multiLevelType w:val="hybridMultilevel"/>
    <w:tmpl w:val="0D32B4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A0042C5"/>
    <w:multiLevelType w:val="hybridMultilevel"/>
    <w:tmpl w:val="C1E02A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101C35"/>
    <w:multiLevelType w:val="hybridMultilevel"/>
    <w:tmpl w:val="A2AAE7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50A60E1"/>
    <w:multiLevelType w:val="hybridMultilevel"/>
    <w:tmpl w:val="B12A120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B193C17"/>
    <w:multiLevelType w:val="hybridMultilevel"/>
    <w:tmpl w:val="053A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DF3357B"/>
    <w:multiLevelType w:val="hybridMultilevel"/>
    <w:tmpl w:val="FCEEC560"/>
    <w:lvl w:ilvl="0" w:tplc="0410000F">
      <w:start w:val="1"/>
      <w:numFmt w:val="decimal"/>
      <w:lvlText w:val="%1."/>
      <w:lvlJc w:val="left"/>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2"/>
  </w:num>
  <w:num w:numId="5">
    <w:abstractNumId w:val="4"/>
  </w:num>
  <w:num w:numId="6">
    <w:abstractNumId w:val="3"/>
  </w:num>
  <w:num w:numId="7">
    <w:abstractNumId w:val="11"/>
  </w:num>
  <w:num w:numId="8">
    <w:abstractNumId w:val="5"/>
  </w:num>
  <w:num w:numId="9">
    <w:abstractNumId w:val="2"/>
  </w:num>
  <w:num w:numId="10">
    <w:abstractNumId w:val="6"/>
  </w:num>
  <w:num w:numId="11">
    <w:abstractNumId w:val="10"/>
  </w:num>
  <w:num w:numId="12">
    <w:abstractNumId w:val="7"/>
  </w:num>
  <w:num w:numId="13">
    <w:abstractNumId w:val="8"/>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F4E"/>
    <w:rsid w:val="00023AC9"/>
    <w:rsid w:val="00075FBC"/>
    <w:rsid w:val="0008154B"/>
    <w:rsid w:val="00086950"/>
    <w:rsid w:val="000D15E3"/>
    <w:rsid w:val="00120F4E"/>
    <w:rsid w:val="00153844"/>
    <w:rsid w:val="001964E5"/>
    <w:rsid w:val="00222C09"/>
    <w:rsid w:val="00271C2C"/>
    <w:rsid w:val="00273FF6"/>
    <w:rsid w:val="002A1829"/>
    <w:rsid w:val="002A417C"/>
    <w:rsid w:val="002E519A"/>
    <w:rsid w:val="002E783B"/>
    <w:rsid w:val="00315AFE"/>
    <w:rsid w:val="004B0975"/>
    <w:rsid w:val="005418E4"/>
    <w:rsid w:val="00573324"/>
    <w:rsid w:val="00584A2A"/>
    <w:rsid w:val="0059705A"/>
    <w:rsid w:val="005A3859"/>
    <w:rsid w:val="005E70CF"/>
    <w:rsid w:val="005F7C54"/>
    <w:rsid w:val="0065665C"/>
    <w:rsid w:val="00683572"/>
    <w:rsid w:val="006F33EC"/>
    <w:rsid w:val="00787297"/>
    <w:rsid w:val="007E687B"/>
    <w:rsid w:val="007F1B57"/>
    <w:rsid w:val="0081323A"/>
    <w:rsid w:val="008256D8"/>
    <w:rsid w:val="0087568B"/>
    <w:rsid w:val="0087787F"/>
    <w:rsid w:val="008A7301"/>
    <w:rsid w:val="008D68BF"/>
    <w:rsid w:val="009229EF"/>
    <w:rsid w:val="009C1F54"/>
    <w:rsid w:val="009F247D"/>
    <w:rsid w:val="00A05298"/>
    <w:rsid w:val="00AC015A"/>
    <w:rsid w:val="00BC4AA7"/>
    <w:rsid w:val="00C84ACF"/>
    <w:rsid w:val="00C901F8"/>
    <w:rsid w:val="00CF0AFC"/>
    <w:rsid w:val="00CF51A6"/>
    <w:rsid w:val="00D800EA"/>
    <w:rsid w:val="00DB0584"/>
    <w:rsid w:val="00DE20F7"/>
    <w:rsid w:val="00DF2661"/>
    <w:rsid w:val="00DF54BD"/>
    <w:rsid w:val="00E01B56"/>
    <w:rsid w:val="00F67CDB"/>
    <w:rsid w:val="00F95E5A"/>
    <w:rsid w:val="00F9700C"/>
    <w:rsid w:val="00FA02CE"/>
    <w:rsid w:val="00FC3045"/>
    <w:rsid w:val="00FD0FF0"/>
    <w:rsid w:val="00FF10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C8F3E"/>
  <w15:chartTrackingRefBased/>
  <w15:docId w15:val="{FA9FF13E-A83F-478C-BED3-777D712DC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A1829"/>
    <w:pPr>
      <w:keepNext/>
      <w:keepLines/>
      <w:spacing w:before="240" w:after="0" w:line="260" w:lineRule="exact"/>
      <w:jc w:val="both"/>
      <w:outlineLvl w:val="1"/>
    </w:pPr>
    <w:rPr>
      <w:rFonts w:ascii="Arial" w:eastAsiaTheme="majorEastAsia" w:hAnsi="Arial" w:cstheme="majorBidi"/>
      <w:b/>
      <w:bCs/>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F4E"/>
    <w:pPr>
      <w:ind w:left="720"/>
      <w:contextualSpacing/>
    </w:pPr>
  </w:style>
  <w:style w:type="character" w:styleId="Hyperlink">
    <w:name w:val="Hyperlink"/>
    <w:basedOn w:val="DefaultParagraphFont"/>
    <w:uiPriority w:val="99"/>
    <w:unhideWhenUsed/>
    <w:rsid w:val="00023AC9"/>
    <w:rPr>
      <w:color w:val="0563C1" w:themeColor="hyperlink"/>
      <w:u w:val="single"/>
    </w:rPr>
  </w:style>
  <w:style w:type="character" w:customStyle="1" w:styleId="Heading2Char">
    <w:name w:val="Heading 2 Char"/>
    <w:basedOn w:val="DefaultParagraphFont"/>
    <w:link w:val="Heading2"/>
    <w:uiPriority w:val="9"/>
    <w:rsid w:val="002A1829"/>
    <w:rPr>
      <w:rFonts w:ascii="Arial" w:eastAsiaTheme="majorEastAsia" w:hAnsi="Arial" w:cstheme="majorBidi"/>
      <w:b/>
      <w:bCs/>
      <w:lang w:val="it-IT" w:eastAsia="it-IT"/>
    </w:rPr>
  </w:style>
  <w:style w:type="paragraph" w:styleId="Header">
    <w:name w:val="header"/>
    <w:basedOn w:val="Normal"/>
    <w:link w:val="HeaderChar"/>
    <w:uiPriority w:val="99"/>
    <w:unhideWhenUsed/>
    <w:rsid w:val="00FD0FF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D0FF0"/>
  </w:style>
  <w:style w:type="paragraph" w:styleId="Footer">
    <w:name w:val="footer"/>
    <w:basedOn w:val="Normal"/>
    <w:link w:val="FooterChar"/>
    <w:uiPriority w:val="99"/>
    <w:unhideWhenUsed/>
    <w:rsid w:val="00FD0FF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D0FF0"/>
  </w:style>
  <w:style w:type="character" w:customStyle="1" w:styleId="d2edcug0">
    <w:name w:val="d2edcug0"/>
    <w:basedOn w:val="DefaultParagraphFont"/>
    <w:rsid w:val="00153844"/>
  </w:style>
  <w:style w:type="character" w:styleId="UnresolvedMention">
    <w:name w:val="Unresolved Mention"/>
    <w:basedOn w:val="DefaultParagraphFont"/>
    <w:uiPriority w:val="99"/>
    <w:semiHidden/>
    <w:unhideWhenUsed/>
    <w:rsid w:val="0065665C"/>
    <w:rPr>
      <w:color w:val="605E5C"/>
      <w:shd w:val="clear" w:color="auto" w:fill="E1DFDD"/>
    </w:rPr>
  </w:style>
  <w:style w:type="character" w:styleId="CommentReference">
    <w:name w:val="annotation reference"/>
    <w:basedOn w:val="DefaultParagraphFont"/>
    <w:uiPriority w:val="99"/>
    <w:semiHidden/>
    <w:unhideWhenUsed/>
    <w:rsid w:val="00FA02CE"/>
    <w:rPr>
      <w:sz w:val="16"/>
      <w:szCs w:val="16"/>
    </w:rPr>
  </w:style>
  <w:style w:type="paragraph" w:styleId="CommentText">
    <w:name w:val="annotation text"/>
    <w:basedOn w:val="Normal"/>
    <w:link w:val="CommentTextChar"/>
    <w:uiPriority w:val="99"/>
    <w:semiHidden/>
    <w:unhideWhenUsed/>
    <w:rsid w:val="00FA02CE"/>
    <w:pPr>
      <w:spacing w:line="240" w:lineRule="auto"/>
    </w:pPr>
    <w:rPr>
      <w:sz w:val="20"/>
      <w:szCs w:val="20"/>
    </w:rPr>
  </w:style>
  <w:style w:type="character" w:customStyle="1" w:styleId="CommentTextChar">
    <w:name w:val="Comment Text Char"/>
    <w:basedOn w:val="DefaultParagraphFont"/>
    <w:link w:val="CommentText"/>
    <w:uiPriority w:val="99"/>
    <w:semiHidden/>
    <w:rsid w:val="00FA02CE"/>
    <w:rPr>
      <w:sz w:val="20"/>
      <w:szCs w:val="20"/>
    </w:rPr>
  </w:style>
  <w:style w:type="character" w:styleId="FollowedHyperlink">
    <w:name w:val="FollowedHyperlink"/>
    <w:basedOn w:val="DefaultParagraphFont"/>
    <w:uiPriority w:val="99"/>
    <w:semiHidden/>
    <w:unhideWhenUsed/>
    <w:rsid w:val="00FA02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437067">
      <w:bodyDiv w:val="1"/>
      <w:marLeft w:val="0"/>
      <w:marRight w:val="0"/>
      <w:marTop w:val="0"/>
      <w:marBottom w:val="0"/>
      <w:divBdr>
        <w:top w:val="none" w:sz="0" w:space="0" w:color="auto"/>
        <w:left w:val="none" w:sz="0" w:space="0" w:color="auto"/>
        <w:bottom w:val="none" w:sz="0" w:space="0" w:color="auto"/>
        <w:right w:val="none" w:sz="0" w:space="0" w:color="auto"/>
      </w:divBdr>
    </w:div>
    <w:div w:id="713968706">
      <w:bodyDiv w:val="1"/>
      <w:marLeft w:val="0"/>
      <w:marRight w:val="0"/>
      <w:marTop w:val="0"/>
      <w:marBottom w:val="0"/>
      <w:divBdr>
        <w:top w:val="none" w:sz="0" w:space="0" w:color="auto"/>
        <w:left w:val="none" w:sz="0" w:space="0" w:color="auto"/>
        <w:bottom w:val="none" w:sz="0" w:space="0" w:color="auto"/>
        <w:right w:val="none" w:sz="0" w:space="0" w:color="auto"/>
      </w:divBdr>
    </w:div>
    <w:div w:id="959456775">
      <w:bodyDiv w:val="1"/>
      <w:marLeft w:val="0"/>
      <w:marRight w:val="0"/>
      <w:marTop w:val="0"/>
      <w:marBottom w:val="0"/>
      <w:divBdr>
        <w:top w:val="none" w:sz="0" w:space="0" w:color="auto"/>
        <w:left w:val="none" w:sz="0" w:space="0" w:color="auto"/>
        <w:bottom w:val="none" w:sz="0" w:space="0" w:color="auto"/>
        <w:right w:val="none" w:sz="0" w:space="0" w:color="auto"/>
      </w:divBdr>
    </w:div>
    <w:div w:id="1001588030">
      <w:bodyDiv w:val="1"/>
      <w:marLeft w:val="0"/>
      <w:marRight w:val="0"/>
      <w:marTop w:val="0"/>
      <w:marBottom w:val="0"/>
      <w:divBdr>
        <w:top w:val="none" w:sz="0" w:space="0" w:color="auto"/>
        <w:left w:val="none" w:sz="0" w:space="0" w:color="auto"/>
        <w:bottom w:val="none" w:sz="0" w:space="0" w:color="auto"/>
        <w:right w:val="none" w:sz="0" w:space="0" w:color="auto"/>
      </w:divBdr>
    </w:div>
    <w:div w:id="1037316706">
      <w:bodyDiv w:val="1"/>
      <w:marLeft w:val="0"/>
      <w:marRight w:val="0"/>
      <w:marTop w:val="0"/>
      <w:marBottom w:val="0"/>
      <w:divBdr>
        <w:top w:val="none" w:sz="0" w:space="0" w:color="auto"/>
        <w:left w:val="none" w:sz="0" w:space="0" w:color="auto"/>
        <w:bottom w:val="none" w:sz="0" w:space="0" w:color="auto"/>
        <w:right w:val="none" w:sz="0" w:space="0" w:color="auto"/>
      </w:divBdr>
      <w:divsChild>
        <w:div w:id="241643845">
          <w:marLeft w:val="0"/>
          <w:marRight w:val="0"/>
          <w:marTop w:val="0"/>
          <w:marBottom w:val="120"/>
          <w:divBdr>
            <w:top w:val="none" w:sz="0" w:space="0" w:color="auto"/>
            <w:left w:val="none" w:sz="0" w:space="0" w:color="auto"/>
            <w:bottom w:val="none" w:sz="0" w:space="0" w:color="auto"/>
            <w:right w:val="none" w:sz="0" w:space="0" w:color="auto"/>
          </w:divBdr>
        </w:div>
        <w:div w:id="1130172048">
          <w:marLeft w:val="0"/>
          <w:marRight w:val="0"/>
          <w:marTop w:val="0"/>
          <w:marBottom w:val="120"/>
          <w:divBdr>
            <w:top w:val="none" w:sz="0" w:space="0" w:color="auto"/>
            <w:left w:val="none" w:sz="0" w:space="0" w:color="auto"/>
            <w:bottom w:val="none" w:sz="0" w:space="0" w:color="auto"/>
            <w:right w:val="none" w:sz="0" w:space="0" w:color="auto"/>
          </w:divBdr>
        </w:div>
        <w:div w:id="725227249">
          <w:marLeft w:val="0"/>
          <w:marRight w:val="0"/>
          <w:marTop w:val="0"/>
          <w:marBottom w:val="120"/>
          <w:divBdr>
            <w:top w:val="none" w:sz="0" w:space="0" w:color="auto"/>
            <w:left w:val="none" w:sz="0" w:space="0" w:color="auto"/>
            <w:bottom w:val="none" w:sz="0" w:space="0" w:color="auto"/>
            <w:right w:val="none" w:sz="0" w:space="0" w:color="auto"/>
          </w:divBdr>
        </w:div>
        <w:div w:id="852307992">
          <w:marLeft w:val="0"/>
          <w:marRight w:val="0"/>
          <w:marTop w:val="0"/>
          <w:marBottom w:val="120"/>
          <w:divBdr>
            <w:top w:val="none" w:sz="0" w:space="0" w:color="auto"/>
            <w:left w:val="none" w:sz="0" w:space="0" w:color="auto"/>
            <w:bottom w:val="none" w:sz="0" w:space="0" w:color="auto"/>
            <w:right w:val="none" w:sz="0" w:space="0" w:color="auto"/>
          </w:divBdr>
        </w:div>
        <w:div w:id="668337565">
          <w:marLeft w:val="0"/>
          <w:marRight w:val="0"/>
          <w:marTop w:val="0"/>
          <w:marBottom w:val="120"/>
          <w:divBdr>
            <w:top w:val="none" w:sz="0" w:space="0" w:color="auto"/>
            <w:left w:val="none" w:sz="0" w:space="0" w:color="auto"/>
            <w:bottom w:val="none" w:sz="0" w:space="0" w:color="auto"/>
            <w:right w:val="none" w:sz="0" w:space="0" w:color="auto"/>
          </w:divBdr>
        </w:div>
        <w:div w:id="1876230917">
          <w:marLeft w:val="0"/>
          <w:marRight w:val="0"/>
          <w:marTop w:val="0"/>
          <w:marBottom w:val="120"/>
          <w:divBdr>
            <w:top w:val="none" w:sz="0" w:space="0" w:color="auto"/>
            <w:left w:val="none" w:sz="0" w:space="0" w:color="auto"/>
            <w:bottom w:val="none" w:sz="0" w:space="0" w:color="auto"/>
            <w:right w:val="none" w:sz="0" w:space="0" w:color="auto"/>
          </w:divBdr>
        </w:div>
        <w:div w:id="1505434977">
          <w:marLeft w:val="0"/>
          <w:marRight w:val="0"/>
          <w:marTop w:val="0"/>
          <w:marBottom w:val="120"/>
          <w:divBdr>
            <w:top w:val="none" w:sz="0" w:space="0" w:color="auto"/>
            <w:left w:val="none" w:sz="0" w:space="0" w:color="auto"/>
            <w:bottom w:val="none" w:sz="0" w:space="0" w:color="auto"/>
            <w:right w:val="none" w:sz="0" w:space="0" w:color="auto"/>
          </w:divBdr>
        </w:div>
        <w:div w:id="287201161">
          <w:marLeft w:val="0"/>
          <w:marRight w:val="0"/>
          <w:marTop w:val="0"/>
          <w:marBottom w:val="120"/>
          <w:divBdr>
            <w:top w:val="none" w:sz="0" w:space="0" w:color="auto"/>
            <w:left w:val="none" w:sz="0" w:space="0" w:color="auto"/>
            <w:bottom w:val="none" w:sz="0" w:space="0" w:color="auto"/>
            <w:right w:val="none" w:sz="0" w:space="0" w:color="auto"/>
          </w:divBdr>
        </w:div>
        <w:div w:id="1436051550">
          <w:marLeft w:val="0"/>
          <w:marRight w:val="0"/>
          <w:marTop w:val="0"/>
          <w:marBottom w:val="120"/>
          <w:divBdr>
            <w:top w:val="none" w:sz="0" w:space="0" w:color="auto"/>
            <w:left w:val="none" w:sz="0" w:space="0" w:color="auto"/>
            <w:bottom w:val="none" w:sz="0" w:space="0" w:color="auto"/>
            <w:right w:val="none" w:sz="0" w:space="0" w:color="auto"/>
          </w:divBdr>
        </w:div>
        <w:div w:id="2137137099">
          <w:marLeft w:val="0"/>
          <w:marRight w:val="0"/>
          <w:marTop w:val="0"/>
          <w:marBottom w:val="120"/>
          <w:divBdr>
            <w:top w:val="none" w:sz="0" w:space="0" w:color="auto"/>
            <w:left w:val="none" w:sz="0" w:space="0" w:color="auto"/>
            <w:bottom w:val="none" w:sz="0" w:space="0" w:color="auto"/>
            <w:right w:val="none" w:sz="0" w:space="0" w:color="auto"/>
          </w:divBdr>
        </w:div>
        <w:div w:id="904340839">
          <w:marLeft w:val="0"/>
          <w:marRight w:val="0"/>
          <w:marTop w:val="0"/>
          <w:marBottom w:val="120"/>
          <w:divBdr>
            <w:top w:val="none" w:sz="0" w:space="0" w:color="auto"/>
            <w:left w:val="none" w:sz="0" w:space="0" w:color="auto"/>
            <w:bottom w:val="none" w:sz="0" w:space="0" w:color="auto"/>
            <w:right w:val="none" w:sz="0" w:space="0" w:color="auto"/>
          </w:divBdr>
        </w:div>
        <w:div w:id="22367533">
          <w:marLeft w:val="0"/>
          <w:marRight w:val="0"/>
          <w:marTop w:val="0"/>
          <w:marBottom w:val="120"/>
          <w:divBdr>
            <w:top w:val="none" w:sz="0" w:space="0" w:color="auto"/>
            <w:left w:val="none" w:sz="0" w:space="0" w:color="auto"/>
            <w:bottom w:val="none" w:sz="0" w:space="0" w:color="auto"/>
            <w:right w:val="none" w:sz="0" w:space="0" w:color="auto"/>
          </w:divBdr>
        </w:div>
        <w:div w:id="1738212523">
          <w:marLeft w:val="0"/>
          <w:marRight w:val="0"/>
          <w:marTop w:val="0"/>
          <w:marBottom w:val="120"/>
          <w:divBdr>
            <w:top w:val="none" w:sz="0" w:space="0" w:color="auto"/>
            <w:left w:val="none" w:sz="0" w:space="0" w:color="auto"/>
            <w:bottom w:val="none" w:sz="0" w:space="0" w:color="auto"/>
            <w:right w:val="none" w:sz="0" w:space="0" w:color="auto"/>
          </w:divBdr>
        </w:div>
        <w:div w:id="569925126">
          <w:marLeft w:val="0"/>
          <w:marRight w:val="0"/>
          <w:marTop w:val="0"/>
          <w:marBottom w:val="120"/>
          <w:divBdr>
            <w:top w:val="none" w:sz="0" w:space="0" w:color="auto"/>
            <w:left w:val="none" w:sz="0" w:space="0" w:color="auto"/>
            <w:bottom w:val="none" w:sz="0" w:space="0" w:color="auto"/>
            <w:right w:val="none" w:sz="0" w:space="0" w:color="auto"/>
          </w:divBdr>
        </w:div>
        <w:div w:id="560143344">
          <w:marLeft w:val="0"/>
          <w:marRight w:val="0"/>
          <w:marTop w:val="0"/>
          <w:marBottom w:val="120"/>
          <w:divBdr>
            <w:top w:val="none" w:sz="0" w:space="0" w:color="auto"/>
            <w:left w:val="none" w:sz="0" w:space="0" w:color="auto"/>
            <w:bottom w:val="none" w:sz="0" w:space="0" w:color="auto"/>
            <w:right w:val="none" w:sz="0" w:space="0" w:color="auto"/>
          </w:divBdr>
        </w:div>
        <w:div w:id="1638296056">
          <w:marLeft w:val="0"/>
          <w:marRight w:val="0"/>
          <w:marTop w:val="0"/>
          <w:marBottom w:val="120"/>
          <w:divBdr>
            <w:top w:val="none" w:sz="0" w:space="0" w:color="auto"/>
            <w:left w:val="none" w:sz="0" w:space="0" w:color="auto"/>
            <w:bottom w:val="none" w:sz="0" w:space="0" w:color="auto"/>
            <w:right w:val="none" w:sz="0" w:space="0" w:color="auto"/>
          </w:divBdr>
        </w:div>
        <w:div w:id="1958487462">
          <w:marLeft w:val="0"/>
          <w:marRight w:val="0"/>
          <w:marTop w:val="0"/>
          <w:marBottom w:val="120"/>
          <w:divBdr>
            <w:top w:val="none" w:sz="0" w:space="0" w:color="auto"/>
            <w:left w:val="none" w:sz="0" w:space="0" w:color="auto"/>
            <w:bottom w:val="none" w:sz="0" w:space="0" w:color="auto"/>
            <w:right w:val="none" w:sz="0" w:space="0" w:color="auto"/>
          </w:divBdr>
        </w:div>
        <w:div w:id="1619339585">
          <w:marLeft w:val="0"/>
          <w:marRight w:val="0"/>
          <w:marTop w:val="0"/>
          <w:marBottom w:val="120"/>
          <w:divBdr>
            <w:top w:val="none" w:sz="0" w:space="0" w:color="auto"/>
            <w:left w:val="none" w:sz="0" w:space="0" w:color="auto"/>
            <w:bottom w:val="none" w:sz="0" w:space="0" w:color="auto"/>
            <w:right w:val="none" w:sz="0" w:space="0" w:color="auto"/>
          </w:divBdr>
        </w:div>
      </w:divsChild>
    </w:div>
    <w:div w:id="1567760225">
      <w:bodyDiv w:val="1"/>
      <w:marLeft w:val="0"/>
      <w:marRight w:val="0"/>
      <w:marTop w:val="0"/>
      <w:marBottom w:val="0"/>
      <w:divBdr>
        <w:top w:val="none" w:sz="0" w:space="0" w:color="auto"/>
        <w:left w:val="none" w:sz="0" w:space="0" w:color="auto"/>
        <w:bottom w:val="none" w:sz="0" w:space="0" w:color="auto"/>
        <w:right w:val="none" w:sz="0" w:space="0" w:color="auto"/>
      </w:divBdr>
      <w:divsChild>
        <w:div w:id="1915124612">
          <w:marLeft w:val="0"/>
          <w:marRight w:val="0"/>
          <w:marTop w:val="0"/>
          <w:marBottom w:val="0"/>
          <w:divBdr>
            <w:top w:val="none" w:sz="0" w:space="0" w:color="auto"/>
            <w:left w:val="none" w:sz="0" w:space="0" w:color="auto"/>
            <w:bottom w:val="none" w:sz="0" w:space="0" w:color="auto"/>
            <w:right w:val="none" w:sz="0" w:space="0" w:color="auto"/>
          </w:divBdr>
        </w:div>
        <w:div w:id="1392655533">
          <w:marLeft w:val="0"/>
          <w:marRight w:val="0"/>
          <w:marTop w:val="0"/>
          <w:marBottom w:val="0"/>
          <w:divBdr>
            <w:top w:val="none" w:sz="0" w:space="0" w:color="auto"/>
            <w:left w:val="none" w:sz="0" w:space="0" w:color="auto"/>
            <w:bottom w:val="none" w:sz="0" w:space="0" w:color="auto"/>
            <w:right w:val="none" w:sz="0" w:space="0" w:color="auto"/>
          </w:divBdr>
          <w:divsChild>
            <w:div w:id="1998680017">
              <w:marLeft w:val="0"/>
              <w:marRight w:val="0"/>
              <w:marTop w:val="0"/>
              <w:marBottom w:val="0"/>
              <w:divBdr>
                <w:top w:val="none" w:sz="0" w:space="0" w:color="auto"/>
                <w:left w:val="none" w:sz="0" w:space="0" w:color="auto"/>
                <w:bottom w:val="none" w:sz="0" w:space="0" w:color="auto"/>
                <w:right w:val="none" w:sz="0" w:space="0" w:color="auto"/>
              </w:divBdr>
              <w:divsChild>
                <w:div w:id="69901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3290">
      <w:bodyDiv w:val="1"/>
      <w:marLeft w:val="0"/>
      <w:marRight w:val="0"/>
      <w:marTop w:val="0"/>
      <w:marBottom w:val="0"/>
      <w:divBdr>
        <w:top w:val="none" w:sz="0" w:space="0" w:color="auto"/>
        <w:left w:val="none" w:sz="0" w:space="0" w:color="auto"/>
        <w:bottom w:val="none" w:sz="0" w:space="0" w:color="auto"/>
        <w:right w:val="none" w:sz="0" w:space="0" w:color="auto"/>
      </w:divBdr>
    </w:div>
    <w:div w:id="1811173462">
      <w:bodyDiv w:val="1"/>
      <w:marLeft w:val="0"/>
      <w:marRight w:val="0"/>
      <w:marTop w:val="0"/>
      <w:marBottom w:val="0"/>
      <w:divBdr>
        <w:top w:val="none" w:sz="0" w:space="0" w:color="auto"/>
        <w:left w:val="none" w:sz="0" w:space="0" w:color="auto"/>
        <w:bottom w:val="none" w:sz="0" w:space="0" w:color="auto"/>
        <w:right w:val="none" w:sz="0" w:space="0" w:color="auto"/>
      </w:divBdr>
    </w:div>
    <w:div w:id="1942297674">
      <w:bodyDiv w:val="1"/>
      <w:marLeft w:val="0"/>
      <w:marRight w:val="0"/>
      <w:marTop w:val="0"/>
      <w:marBottom w:val="0"/>
      <w:divBdr>
        <w:top w:val="none" w:sz="0" w:space="0" w:color="auto"/>
        <w:left w:val="none" w:sz="0" w:space="0" w:color="auto"/>
        <w:bottom w:val="none" w:sz="0" w:space="0" w:color="auto"/>
        <w:right w:val="none" w:sz="0" w:space="0" w:color="auto"/>
      </w:divBdr>
    </w:div>
    <w:div w:id="197402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meissner@macromedia.de" TargetMode="External"/><Relationship Id="rId13" Type="http://schemas.openxmlformats.org/officeDocument/2006/relationships/hyperlink" Target="https://ecreacrisis.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ecreacrisi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groups/ECREACrisisCom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crea.eu/Crisis-Communication" TargetMode="External"/><Relationship Id="rId4" Type="http://schemas.openxmlformats.org/officeDocument/2006/relationships/webSettings" Target="webSettings.xml"/><Relationship Id="rId9" Type="http://schemas.openxmlformats.org/officeDocument/2006/relationships/hyperlink" Target="mailto:bianca.persici@gmail.com" TargetMode="External"/><Relationship Id="rId14" Type="http://schemas.openxmlformats.org/officeDocument/2006/relationships/hyperlink" Target="http://www.ecreacrisis.com/?fbclid=IwAR3IiOhU7JqQ_1q9r6OZXim2SqbNICl3OUjWbbUO5MYC4D8VWxFu3wNocRA"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1080</Words>
  <Characters>6158</Characters>
  <Application>Microsoft Office Word</Application>
  <DocSecurity>0</DocSecurity>
  <Lines>51</Lines>
  <Paragraphs>14</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Company>Philosophische Fakultaet HHUD</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localuser</dc:creator>
  <cp:keywords/>
  <dc:description/>
  <cp:lastModifiedBy>AudraDiersLawson</cp:lastModifiedBy>
  <cp:revision>3</cp:revision>
  <dcterms:created xsi:type="dcterms:W3CDTF">2022-04-14T10:46:00Z</dcterms:created>
  <dcterms:modified xsi:type="dcterms:W3CDTF">2022-04-14T11:08:00Z</dcterms:modified>
</cp:coreProperties>
</file>